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8CF86" w14:textId="341DE281" w:rsidR="00C83CDE" w:rsidRPr="00363517" w:rsidRDefault="00C43D68" w:rsidP="00A460C1">
      <w:pPr>
        <w:pStyle w:val="Heading1"/>
        <w:spacing w:line="276" w:lineRule="auto"/>
        <w:jc w:val="center"/>
        <w:rPr>
          <w:rStyle w:val="IntenseEmphasis"/>
          <w:rFonts w:ascii="Roboto" w:hAnsi="Roboto"/>
          <w:b/>
          <w:bCs/>
          <w:i w:val="0"/>
          <w:iCs w:val="0"/>
          <w:color w:val="000000" w:themeColor="text1"/>
          <w:sz w:val="36"/>
          <w:szCs w:val="36"/>
        </w:rPr>
      </w:pPr>
      <w:r w:rsidRPr="00363517">
        <w:rPr>
          <w:rStyle w:val="IntenseEmphasis"/>
          <w:rFonts w:ascii="Roboto" w:hAnsi="Roboto"/>
          <w:b/>
          <w:bCs/>
          <w:i w:val="0"/>
          <w:iCs w:val="0"/>
          <w:color w:val="000000" w:themeColor="text1"/>
          <w:sz w:val="36"/>
          <w:szCs w:val="36"/>
        </w:rPr>
        <w:t>Covid-19 &amp; Delhi</w:t>
      </w:r>
      <w:r w:rsidR="005D4A80" w:rsidRPr="00363517">
        <w:rPr>
          <w:rStyle w:val="IntenseEmphasis"/>
          <w:rFonts w:ascii="Roboto" w:hAnsi="Roboto"/>
          <w:b/>
          <w:bCs/>
          <w:i w:val="0"/>
          <w:iCs w:val="0"/>
          <w:color w:val="000000" w:themeColor="text1"/>
          <w:sz w:val="36"/>
          <w:szCs w:val="36"/>
        </w:rPr>
        <w:t xml:space="preserve"> - </w:t>
      </w:r>
      <w:r w:rsidRPr="00363517">
        <w:rPr>
          <w:rStyle w:val="IntenseEmphasis"/>
          <w:rFonts w:ascii="Roboto" w:hAnsi="Roboto"/>
          <w:b/>
          <w:bCs/>
          <w:i w:val="0"/>
          <w:iCs w:val="0"/>
          <w:color w:val="000000" w:themeColor="text1"/>
          <w:sz w:val="36"/>
          <w:szCs w:val="36"/>
        </w:rPr>
        <w:t>Environmental Impact of Global pandemic</w:t>
      </w:r>
    </w:p>
    <w:p w14:paraId="16EA2F58" w14:textId="3126EF8D" w:rsidR="005D4A80" w:rsidRDefault="005D4A80" w:rsidP="005D4A80">
      <w:pPr>
        <w:spacing w:line="276" w:lineRule="auto"/>
      </w:pPr>
    </w:p>
    <w:p w14:paraId="2A64B82D" w14:textId="77777777" w:rsidR="008E4F03" w:rsidRPr="008C503E" w:rsidRDefault="005D4A80" w:rsidP="008E4F03">
      <w:pPr>
        <w:spacing w:line="276" w:lineRule="auto"/>
        <w:ind w:firstLine="720"/>
        <w:rPr>
          <w:rFonts w:ascii="Roboto" w:hAnsi="Roboto"/>
          <w:sz w:val="24"/>
          <w:szCs w:val="24"/>
        </w:rPr>
      </w:pPr>
      <w:r w:rsidRPr="008C503E">
        <w:rPr>
          <w:rFonts w:ascii="Roboto" w:hAnsi="Roboto"/>
          <w:sz w:val="24"/>
          <w:szCs w:val="24"/>
        </w:rPr>
        <w:t>Covid-19 has spread across the world and has affected 213 countries to more than 5 million people.</w:t>
      </w:r>
      <w:r w:rsidR="002717AE" w:rsidRPr="008C503E">
        <w:rPr>
          <w:rFonts w:ascii="Roboto" w:hAnsi="Roboto"/>
          <w:sz w:val="24"/>
          <w:szCs w:val="24"/>
        </w:rPr>
        <w:t xml:space="preserve"> </w:t>
      </w:r>
      <w:r w:rsidRPr="008C503E">
        <w:rPr>
          <w:rFonts w:ascii="Roboto" w:hAnsi="Roboto"/>
          <w:sz w:val="24"/>
          <w:szCs w:val="24"/>
        </w:rPr>
        <w:t xml:space="preserve">As in 21st Century, Enormous effort are in place to restore environment </w:t>
      </w:r>
      <w:r w:rsidR="002717AE" w:rsidRPr="008C503E">
        <w:rPr>
          <w:rFonts w:ascii="Roboto" w:hAnsi="Roboto"/>
          <w:sz w:val="24"/>
          <w:szCs w:val="24"/>
        </w:rPr>
        <w:t>Standards</w:t>
      </w:r>
      <w:r w:rsidRPr="008C503E">
        <w:rPr>
          <w:rFonts w:ascii="Roboto" w:hAnsi="Roboto"/>
          <w:sz w:val="24"/>
          <w:szCs w:val="24"/>
        </w:rPr>
        <w:t>.</w:t>
      </w:r>
      <w:r w:rsidR="002717AE" w:rsidRPr="008C503E">
        <w:rPr>
          <w:rFonts w:ascii="Roboto" w:hAnsi="Roboto"/>
          <w:sz w:val="24"/>
          <w:szCs w:val="24"/>
        </w:rPr>
        <w:t xml:space="preserve"> </w:t>
      </w:r>
    </w:p>
    <w:p w14:paraId="44897675" w14:textId="699C09F8" w:rsidR="00AB2146" w:rsidRDefault="008E4F03" w:rsidP="00AB2146">
      <w:pPr>
        <w:spacing w:line="276" w:lineRule="auto"/>
        <w:ind w:firstLine="720"/>
        <w:rPr>
          <w:rFonts w:ascii="Roboto" w:hAnsi="Roboto"/>
          <w:sz w:val="24"/>
          <w:szCs w:val="24"/>
        </w:rPr>
      </w:pPr>
      <w:r w:rsidRPr="008C503E">
        <w:rPr>
          <w:rFonts w:ascii="Roboto" w:hAnsi="Roboto"/>
          <w:sz w:val="24"/>
          <w:szCs w:val="24"/>
        </w:rPr>
        <w:t>The air around is made up many gases and particles - Each so Small, for the most part, They're invisible to naked Eyes. Yet they can Cause enormous health issues and Different countries across The World were Facing health challenges due to spread of COVID-19. The study says that Covid-19 lead to drop in pollution across the world. The Contingency measure have improved air and water quality, clean beaches and environment noise reduction.</w:t>
      </w:r>
      <w:r w:rsidR="00AB2146">
        <w:rPr>
          <w:rFonts w:ascii="Roboto" w:hAnsi="Roboto"/>
          <w:sz w:val="24"/>
          <w:szCs w:val="24"/>
        </w:rPr>
        <w:t xml:space="preserve"> </w:t>
      </w:r>
    </w:p>
    <w:p w14:paraId="22376003" w14:textId="6037C7C7" w:rsidR="00AB2146" w:rsidRPr="008C503E" w:rsidRDefault="008C7E5D" w:rsidP="003653A0">
      <w:pPr>
        <w:spacing w:line="276" w:lineRule="auto"/>
        <w:ind w:firstLine="720"/>
        <w:rPr>
          <w:rFonts w:ascii="Roboto" w:hAnsi="Roboto"/>
          <w:sz w:val="24"/>
          <w:szCs w:val="24"/>
        </w:rPr>
      </w:pPr>
      <w:r>
        <w:rPr>
          <w:rFonts w:ascii="Roboto" w:hAnsi="Roboto"/>
          <w:sz w:val="24"/>
          <w:szCs w:val="24"/>
        </w:rPr>
        <w:t>In this Study we</w:t>
      </w:r>
      <w:r w:rsidR="00AB2146">
        <w:rPr>
          <w:rFonts w:ascii="Roboto" w:hAnsi="Roboto"/>
          <w:sz w:val="24"/>
          <w:szCs w:val="24"/>
        </w:rPr>
        <w:t xml:space="preserve"> have Also Seen Top </w:t>
      </w:r>
      <w:r>
        <w:rPr>
          <w:rFonts w:ascii="Roboto" w:hAnsi="Roboto"/>
          <w:sz w:val="24"/>
          <w:szCs w:val="24"/>
        </w:rPr>
        <w:t>3</w:t>
      </w:r>
      <w:r w:rsidR="00AB2146">
        <w:rPr>
          <w:rFonts w:ascii="Roboto" w:hAnsi="Roboto"/>
          <w:sz w:val="24"/>
          <w:szCs w:val="24"/>
        </w:rPr>
        <w:t xml:space="preserve"> </w:t>
      </w:r>
      <w:r w:rsidR="00845815">
        <w:rPr>
          <w:rFonts w:ascii="Roboto" w:hAnsi="Roboto"/>
          <w:sz w:val="24"/>
          <w:szCs w:val="24"/>
        </w:rPr>
        <w:t>Greenhouse</w:t>
      </w:r>
      <w:r w:rsidR="00AB2146">
        <w:rPr>
          <w:rFonts w:ascii="Roboto" w:hAnsi="Roboto"/>
          <w:sz w:val="24"/>
          <w:szCs w:val="24"/>
        </w:rPr>
        <w:t xml:space="preserve"> gases which affect Air quality </w:t>
      </w:r>
      <w:r w:rsidR="003653A0">
        <w:rPr>
          <w:rFonts w:ascii="Roboto" w:hAnsi="Roboto"/>
          <w:sz w:val="24"/>
          <w:szCs w:val="24"/>
        </w:rPr>
        <w:t xml:space="preserve">index Most Such as </w:t>
      </w:r>
      <w:r w:rsidR="00AB2146" w:rsidRPr="00AB2146">
        <w:rPr>
          <w:rFonts w:ascii="Roboto" w:hAnsi="Roboto"/>
          <w:sz w:val="24"/>
          <w:szCs w:val="24"/>
        </w:rPr>
        <w:t>Particulate Matter</w:t>
      </w:r>
      <w:r w:rsidR="00AB2146">
        <w:rPr>
          <w:rFonts w:ascii="Roboto" w:hAnsi="Roboto"/>
          <w:sz w:val="24"/>
          <w:szCs w:val="24"/>
        </w:rPr>
        <w:t xml:space="preserve"> (PM 2.5/PM10), NO</w:t>
      </w:r>
      <w:r w:rsidR="00AB2146">
        <w:rPr>
          <w:rFonts w:ascii="Roboto" w:hAnsi="Roboto"/>
          <w:sz w:val="24"/>
          <w:szCs w:val="24"/>
          <w:vertAlign w:val="subscript"/>
        </w:rPr>
        <w:t>2</w:t>
      </w:r>
      <w:r>
        <w:rPr>
          <w:rFonts w:ascii="Roboto" w:hAnsi="Roboto"/>
          <w:sz w:val="24"/>
          <w:szCs w:val="24"/>
        </w:rPr>
        <w:t xml:space="preserve"> and CO</w:t>
      </w:r>
      <w:r>
        <w:rPr>
          <w:rFonts w:ascii="Roboto" w:hAnsi="Roboto"/>
          <w:sz w:val="24"/>
          <w:szCs w:val="24"/>
          <w:vertAlign w:val="subscript"/>
        </w:rPr>
        <w:t>2</w:t>
      </w:r>
      <w:r w:rsidR="00AB2146">
        <w:rPr>
          <w:rFonts w:ascii="Roboto" w:hAnsi="Roboto"/>
          <w:sz w:val="24"/>
          <w:szCs w:val="24"/>
        </w:rPr>
        <w:t>.</w:t>
      </w:r>
    </w:p>
    <w:p w14:paraId="6C3F465F" w14:textId="4AFE7B53" w:rsidR="0069230B" w:rsidRPr="0069230B" w:rsidRDefault="008E4F03" w:rsidP="0069230B">
      <w:pPr>
        <w:pStyle w:val="Heading1"/>
        <w:rPr>
          <w:rFonts w:ascii="Roboto" w:hAnsi="Roboto"/>
          <w:b/>
          <w:bCs/>
          <w:color w:val="000000" w:themeColor="text1"/>
          <w:u w:val="single"/>
        </w:rPr>
      </w:pPr>
      <w:r w:rsidRPr="00363517">
        <w:rPr>
          <w:rFonts w:ascii="Roboto" w:hAnsi="Roboto"/>
          <w:b/>
          <w:bCs/>
          <w:color w:val="000000" w:themeColor="text1"/>
          <w:u w:val="single"/>
        </w:rPr>
        <w:t>Problem</w:t>
      </w:r>
      <w:r w:rsidR="00E6654C" w:rsidRPr="00363517">
        <w:rPr>
          <w:rFonts w:ascii="Roboto" w:hAnsi="Roboto"/>
          <w:b/>
          <w:bCs/>
          <w:color w:val="000000" w:themeColor="text1"/>
          <w:u w:val="single"/>
        </w:rPr>
        <w:t>’s</w:t>
      </w:r>
    </w:p>
    <w:p w14:paraId="03C65F36" w14:textId="3B0B2A85" w:rsidR="0069230B" w:rsidRPr="0069230B" w:rsidRDefault="0069230B" w:rsidP="0069230B">
      <w:r>
        <w:rPr>
          <w:rFonts w:ascii="Roboto" w:hAnsi="Roboto"/>
          <w:noProof/>
          <w:sz w:val="24"/>
          <w:szCs w:val="24"/>
        </w:rPr>
        <w:drawing>
          <wp:anchor distT="0" distB="0" distL="114300" distR="114300" simplePos="0" relativeHeight="251658240" behindDoc="1" locked="0" layoutInCell="1" allowOverlap="1" wp14:anchorId="6DC3FB0D" wp14:editId="25054FB1">
            <wp:simplePos x="0" y="0"/>
            <wp:positionH relativeFrom="column">
              <wp:posOffset>0</wp:posOffset>
            </wp:positionH>
            <wp:positionV relativeFrom="paragraph">
              <wp:posOffset>-3810</wp:posOffset>
            </wp:positionV>
            <wp:extent cx="3717290" cy="2552700"/>
            <wp:effectExtent l="0" t="0" r="0" b="0"/>
            <wp:wrapTight wrapText="bothSides">
              <wp:wrapPolygon edited="0">
                <wp:start x="4538" y="0"/>
                <wp:lineTo x="221" y="806"/>
                <wp:lineTo x="0" y="1128"/>
                <wp:lineTo x="664" y="2740"/>
                <wp:lineTo x="111" y="3063"/>
                <wp:lineTo x="111" y="3707"/>
                <wp:lineTo x="664" y="5319"/>
                <wp:lineTo x="111" y="5319"/>
                <wp:lineTo x="0" y="12412"/>
                <wp:lineTo x="221" y="13057"/>
                <wp:lineTo x="664" y="13057"/>
                <wp:lineTo x="111" y="14669"/>
                <wp:lineTo x="111" y="15313"/>
                <wp:lineTo x="664" y="15636"/>
                <wp:lineTo x="111" y="17087"/>
                <wp:lineTo x="111" y="17570"/>
                <wp:lineTo x="664" y="18215"/>
                <wp:lineTo x="0" y="19666"/>
                <wp:lineTo x="553" y="20794"/>
                <wp:lineTo x="10405" y="20794"/>
                <wp:lineTo x="10405" y="21439"/>
                <wp:lineTo x="11512" y="21439"/>
                <wp:lineTo x="11512" y="20794"/>
                <wp:lineTo x="21142" y="20794"/>
                <wp:lineTo x="21475" y="20633"/>
                <wp:lineTo x="21475" y="1128"/>
                <wp:lineTo x="20589" y="645"/>
                <wp:lineTo x="16825" y="0"/>
                <wp:lineTo x="4538"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717290" cy="2552700"/>
                    </a:xfrm>
                    <a:prstGeom prst="rect">
                      <a:avLst/>
                    </a:prstGeom>
                  </pic:spPr>
                </pic:pic>
              </a:graphicData>
            </a:graphic>
          </wp:anchor>
        </w:drawing>
      </w:r>
      <w:r>
        <w:rPr>
          <w:rFonts w:ascii="Roboto" w:hAnsi="Roboto"/>
          <w:sz w:val="24"/>
          <w:szCs w:val="24"/>
        </w:rPr>
        <w:t xml:space="preserve">Fig-1 we can see that there is drastic improvement in Air Quality of Delhi from year 2015 to 2020. So, </w:t>
      </w:r>
      <w:proofErr w:type="spellStart"/>
      <w:r>
        <w:rPr>
          <w:rFonts w:ascii="Roboto" w:hAnsi="Roboto"/>
          <w:sz w:val="24"/>
          <w:szCs w:val="24"/>
        </w:rPr>
        <w:t>Question</w:t>
      </w:r>
      <w:r w:rsidR="001D15C5">
        <w:rPr>
          <w:rFonts w:ascii="Roboto" w:hAnsi="Roboto"/>
          <w:sz w:val="24"/>
          <w:szCs w:val="24"/>
        </w:rPr>
        <w:t>’s</w:t>
      </w:r>
      <w:proofErr w:type="spellEnd"/>
      <w:r>
        <w:rPr>
          <w:rFonts w:ascii="Roboto" w:hAnsi="Roboto"/>
          <w:sz w:val="24"/>
          <w:szCs w:val="24"/>
        </w:rPr>
        <w:t xml:space="preserve"> are</w:t>
      </w:r>
    </w:p>
    <w:p w14:paraId="5657C816" w14:textId="11063078" w:rsidR="00BC31A9" w:rsidRDefault="0069230B" w:rsidP="00BC31A9">
      <w:pPr>
        <w:pStyle w:val="ListParagraph"/>
        <w:numPr>
          <w:ilvl w:val="0"/>
          <w:numId w:val="2"/>
        </w:numPr>
        <w:rPr>
          <w:rFonts w:ascii="Roboto" w:hAnsi="Roboto"/>
          <w:sz w:val="24"/>
          <w:szCs w:val="24"/>
        </w:rPr>
      </w:pPr>
      <w:r>
        <w:rPr>
          <w:rFonts w:ascii="Roboto" w:hAnsi="Roboto"/>
          <w:sz w:val="24"/>
          <w:szCs w:val="24"/>
        </w:rPr>
        <w:t>D</w:t>
      </w:r>
      <w:r w:rsidR="00BC31A9" w:rsidRPr="00BC31A9">
        <w:rPr>
          <w:rFonts w:ascii="Roboto" w:hAnsi="Roboto"/>
          <w:sz w:val="24"/>
          <w:szCs w:val="24"/>
        </w:rPr>
        <w:t xml:space="preserve">oes Covid-19 have </w:t>
      </w:r>
      <w:r>
        <w:rPr>
          <w:rFonts w:ascii="Roboto" w:hAnsi="Roboto"/>
          <w:sz w:val="24"/>
          <w:szCs w:val="24"/>
        </w:rPr>
        <w:t xml:space="preserve">any Impact </w:t>
      </w:r>
      <w:r w:rsidR="00BC31A9" w:rsidRPr="00BC31A9">
        <w:rPr>
          <w:rFonts w:ascii="Roboto" w:hAnsi="Roboto"/>
          <w:sz w:val="24"/>
          <w:szCs w:val="24"/>
        </w:rPr>
        <w:t>on air quality in Delhi?</w:t>
      </w:r>
    </w:p>
    <w:p w14:paraId="1F33CB76" w14:textId="78BB09B1" w:rsidR="00BC31A9" w:rsidRDefault="00E543C4" w:rsidP="00BC31A9">
      <w:pPr>
        <w:pStyle w:val="ListParagraph"/>
        <w:numPr>
          <w:ilvl w:val="0"/>
          <w:numId w:val="2"/>
        </w:numPr>
        <w:rPr>
          <w:rFonts w:ascii="Roboto" w:hAnsi="Roboto"/>
          <w:sz w:val="24"/>
          <w:szCs w:val="24"/>
        </w:rPr>
      </w:pPr>
      <w:r>
        <w:rPr>
          <w:rFonts w:ascii="Roboto" w:hAnsi="Roboto"/>
          <w:sz w:val="24"/>
          <w:szCs w:val="24"/>
        </w:rPr>
        <w:t xml:space="preserve">Does </w:t>
      </w:r>
      <w:r w:rsidR="000E3EB2">
        <w:rPr>
          <w:rFonts w:ascii="Roboto" w:hAnsi="Roboto"/>
          <w:sz w:val="24"/>
          <w:szCs w:val="24"/>
        </w:rPr>
        <w:t>N</w:t>
      </w:r>
      <w:r>
        <w:rPr>
          <w:rFonts w:ascii="Roboto" w:hAnsi="Roboto"/>
          <w:sz w:val="24"/>
          <w:szCs w:val="24"/>
        </w:rPr>
        <w:t>ational air quality standards are been followed?</w:t>
      </w:r>
    </w:p>
    <w:p w14:paraId="0A8E43DF" w14:textId="650161DB" w:rsidR="00363517" w:rsidRDefault="00A96000" w:rsidP="00363517">
      <w:pPr>
        <w:pStyle w:val="ListParagraph"/>
        <w:numPr>
          <w:ilvl w:val="0"/>
          <w:numId w:val="2"/>
        </w:numPr>
        <w:rPr>
          <w:rFonts w:ascii="Roboto" w:hAnsi="Roboto"/>
          <w:sz w:val="24"/>
          <w:szCs w:val="24"/>
        </w:rPr>
      </w:pPr>
      <w:r>
        <w:rPr>
          <w:rFonts w:ascii="Roboto" w:hAnsi="Roboto"/>
          <w:sz w:val="24"/>
          <w:szCs w:val="24"/>
        </w:rPr>
        <w:t>O</w:t>
      </w:r>
      <w:r w:rsidR="00E543C4">
        <w:rPr>
          <w:rFonts w:ascii="Roboto" w:hAnsi="Roboto"/>
          <w:sz w:val="24"/>
          <w:szCs w:val="24"/>
        </w:rPr>
        <w:t xml:space="preserve">ther changes pandemic </w:t>
      </w:r>
      <w:r w:rsidR="000E3EB2">
        <w:rPr>
          <w:rFonts w:ascii="Roboto" w:hAnsi="Roboto"/>
          <w:sz w:val="24"/>
          <w:szCs w:val="24"/>
        </w:rPr>
        <w:t>has</w:t>
      </w:r>
      <w:r w:rsidR="00E543C4">
        <w:rPr>
          <w:rFonts w:ascii="Roboto" w:hAnsi="Roboto"/>
          <w:sz w:val="24"/>
          <w:szCs w:val="24"/>
        </w:rPr>
        <w:t xml:space="preserve"> on Environment?  </w:t>
      </w:r>
    </w:p>
    <w:p w14:paraId="41264C48" w14:textId="77777777" w:rsidR="0069230B" w:rsidRDefault="0069230B" w:rsidP="0069230B">
      <w:pPr>
        <w:rPr>
          <w:rFonts w:ascii="Roboto" w:hAnsi="Roboto"/>
          <w:sz w:val="24"/>
          <w:szCs w:val="24"/>
        </w:rPr>
      </w:pPr>
    </w:p>
    <w:p w14:paraId="7BD5C030" w14:textId="1D01FEB2" w:rsidR="008B2E87" w:rsidRDefault="00C45F2C" w:rsidP="0069230B">
      <w:pPr>
        <w:rPr>
          <w:rFonts w:ascii="Roboto" w:hAnsi="Roboto"/>
          <w:b/>
          <w:bCs/>
          <w:sz w:val="32"/>
          <w:szCs w:val="32"/>
          <w:u w:val="single"/>
        </w:rPr>
      </w:pPr>
      <w:r>
        <w:rPr>
          <w:rFonts w:ascii="Roboto" w:hAnsi="Roboto"/>
          <w:sz w:val="24"/>
          <w:szCs w:val="24"/>
        </w:rPr>
        <w:br w:type="textWrapping" w:clear="all"/>
      </w:r>
      <w:r w:rsidR="0069230B" w:rsidRPr="00363517">
        <w:rPr>
          <w:rFonts w:ascii="Roboto" w:hAnsi="Roboto"/>
          <w:b/>
          <w:bCs/>
          <w:sz w:val="32"/>
          <w:szCs w:val="32"/>
          <w:u w:val="single"/>
        </w:rPr>
        <w:t xml:space="preserve">Summary </w:t>
      </w:r>
    </w:p>
    <w:p w14:paraId="6676CDED" w14:textId="62871F03" w:rsidR="008B2E87" w:rsidRPr="00EE6C2A" w:rsidRDefault="00BE62F2" w:rsidP="0069230B">
      <w:pPr>
        <w:rPr>
          <w:rFonts w:ascii="Roboto" w:hAnsi="Roboto"/>
          <w:b/>
          <w:bCs/>
          <w:noProof/>
          <w:sz w:val="24"/>
          <w:szCs w:val="24"/>
        </w:rPr>
      </w:pPr>
      <w:hyperlink r:id="rId9" w:history="1">
        <w:r w:rsidR="008B2E87" w:rsidRPr="00EE6C2A">
          <w:rPr>
            <w:rStyle w:val="Hyperlink"/>
            <w:rFonts w:ascii="Roboto" w:hAnsi="Roboto"/>
            <w:b/>
            <w:bCs/>
            <w:sz w:val="24"/>
            <w:szCs w:val="24"/>
          </w:rPr>
          <w:t>National Air Quality Standards</w:t>
        </w:r>
      </w:hyperlink>
      <w:r w:rsidR="008B2E87" w:rsidRPr="00EE6C2A">
        <w:rPr>
          <w:rFonts w:ascii="Roboto" w:hAnsi="Roboto"/>
          <w:b/>
          <w:bCs/>
          <w:sz w:val="24"/>
          <w:szCs w:val="24"/>
        </w:rPr>
        <w:t xml:space="preserve"> </w:t>
      </w:r>
    </w:p>
    <w:p w14:paraId="41AE8613" w14:textId="219463FF" w:rsidR="0069230B" w:rsidRDefault="008B2E87" w:rsidP="0069230B">
      <w:pPr>
        <w:rPr>
          <w:rFonts w:ascii="Roboto" w:hAnsi="Roboto"/>
          <w:b/>
          <w:bCs/>
          <w:sz w:val="32"/>
          <w:szCs w:val="32"/>
          <w:u w:val="single"/>
        </w:rPr>
      </w:pPr>
      <w:r w:rsidRPr="00EE6C2A">
        <w:rPr>
          <w:rFonts w:ascii="Roboto" w:hAnsi="Roboto"/>
          <w:noProof/>
          <w:sz w:val="32"/>
          <w:szCs w:val="32"/>
          <w:u w:val="single"/>
        </w:rPr>
        <w:drawing>
          <wp:inline distT="0" distB="0" distL="0" distR="0" wp14:anchorId="7353B3DD" wp14:editId="565B794E">
            <wp:extent cx="2002503" cy="1451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3552" cy="1488456"/>
                    </a:xfrm>
                    <a:prstGeom prst="rect">
                      <a:avLst/>
                    </a:prstGeom>
                    <a:noFill/>
                    <a:ln>
                      <a:noFill/>
                    </a:ln>
                  </pic:spPr>
                </pic:pic>
              </a:graphicData>
            </a:graphic>
          </wp:inline>
        </w:drawing>
      </w:r>
      <w:r w:rsidRPr="00EE6C2A">
        <w:rPr>
          <w:rFonts w:ascii="Roboto" w:hAnsi="Roboto"/>
          <w:noProof/>
          <w:sz w:val="32"/>
          <w:szCs w:val="32"/>
          <w:u w:val="single"/>
        </w:rPr>
        <w:drawing>
          <wp:inline distT="0" distB="0" distL="0" distR="0" wp14:anchorId="54CCFB09" wp14:editId="56EC8936">
            <wp:extent cx="4282440" cy="1782713"/>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9908" cy="1798310"/>
                    </a:xfrm>
                    <a:prstGeom prst="rect">
                      <a:avLst/>
                    </a:prstGeom>
                    <a:noFill/>
                    <a:ln>
                      <a:noFill/>
                    </a:ln>
                  </pic:spPr>
                </pic:pic>
              </a:graphicData>
            </a:graphic>
          </wp:inline>
        </w:drawing>
      </w:r>
    </w:p>
    <w:p w14:paraId="0266D443" w14:textId="3F15D0E6" w:rsidR="00363517" w:rsidRDefault="00EE6C2A" w:rsidP="00E543C4">
      <w:pPr>
        <w:rPr>
          <w:rFonts w:ascii="Roboto" w:hAnsi="Roboto"/>
          <w:sz w:val="24"/>
          <w:szCs w:val="24"/>
        </w:rPr>
      </w:pPr>
      <w:r>
        <w:rPr>
          <w:rFonts w:ascii="Roboto" w:hAnsi="Roboto"/>
          <w:sz w:val="24"/>
          <w:szCs w:val="24"/>
        </w:rPr>
        <w:t xml:space="preserve">above Fig-2 we can see Delhi </w:t>
      </w:r>
      <w:r w:rsidR="0045769D">
        <w:rPr>
          <w:rFonts w:ascii="Roboto" w:hAnsi="Roboto"/>
          <w:sz w:val="24"/>
          <w:szCs w:val="24"/>
        </w:rPr>
        <w:t xml:space="preserve">has not able to follow Air quality standards and comes in top 3 Air polluted </w:t>
      </w:r>
      <w:r w:rsidR="008C7E5D">
        <w:rPr>
          <w:rFonts w:ascii="Roboto" w:hAnsi="Roboto"/>
          <w:sz w:val="24"/>
          <w:szCs w:val="24"/>
        </w:rPr>
        <w:t>State</w:t>
      </w:r>
      <w:r w:rsidR="0045769D">
        <w:rPr>
          <w:rFonts w:ascii="Roboto" w:hAnsi="Roboto"/>
          <w:sz w:val="24"/>
          <w:szCs w:val="24"/>
        </w:rPr>
        <w:t xml:space="preserve"> in India</w:t>
      </w:r>
      <w:r w:rsidR="00ED0FEA">
        <w:rPr>
          <w:rFonts w:ascii="Roboto" w:hAnsi="Roboto"/>
          <w:sz w:val="24"/>
          <w:szCs w:val="24"/>
        </w:rPr>
        <w:t>.</w:t>
      </w:r>
      <w:r w:rsidR="0045769D">
        <w:rPr>
          <w:rFonts w:ascii="Roboto" w:hAnsi="Roboto"/>
          <w:sz w:val="24"/>
          <w:szCs w:val="24"/>
        </w:rPr>
        <w:t xml:space="preserve"> </w:t>
      </w:r>
      <w:r w:rsidR="00ED0FEA" w:rsidRPr="00ED0FEA">
        <w:rPr>
          <w:rFonts w:ascii="Roboto" w:hAnsi="Roboto"/>
          <w:sz w:val="24"/>
          <w:szCs w:val="24"/>
        </w:rPr>
        <w:t>According to experts this is the equivalent of smoking 45 to 50 cigarettes a day.</w:t>
      </w:r>
      <w:r w:rsidR="00ED0FEA">
        <w:rPr>
          <w:rFonts w:ascii="Roboto" w:hAnsi="Roboto"/>
          <w:sz w:val="24"/>
          <w:szCs w:val="24"/>
        </w:rPr>
        <w:t xml:space="preserve"> </w:t>
      </w:r>
      <w:r w:rsidR="006454C2" w:rsidRPr="006454C2">
        <w:rPr>
          <w:rFonts w:ascii="Roboto" w:hAnsi="Roboto"/>
          <w:sz w:val="24"/>
          <w:szCs w:val="24"/>
        </w:rPr>
        <w:t>Air pollution caused more than 16.7 lakh deaths in India in 2019 — over ten times more than the country’s Covid-19 death</w:t>
      </w:r>
      <w:r w:rsidR="008C7E5D">
        <w:rPr>
          <w:rFonts w:ascii="Roboto" w:hAnsi="Roboto"/>
          <w:sz w:val="24"/>
          <w:szCs w:val="24"/>
        </w:rPr>
        <w:t xml:space="preserve"> at that time</w:t>
      </w:r>
      <w:r w:rsidR="006454C2" w:rsidRPr="006454C2">
        <w:rPr>
          <w:rFonts w:ascii="Roboto" w:hAnsi="Roboto"/>
          <w:sz w:val="24"/>
          <w:szCs w:val="24"/>
        </w:rPr>
        <w:t xml:space="preserve"> — causing economic losses of nearly $36.8 billion (Rs 2,71,446 crore), according to a study published in The Lancet Planetary Health journal.</w:t>
      </w:r>
    </w:p>
    <w:p w14:paraId="63FA2A76" w14:textId="11AA1C6B" w:rsidR="008C503E" w:rsidRDefault="008C503E" w:rsidP="00E543C4">
      <w:pPr>
        <w:rPr>
          <w:rFonts w:ascii="Roboto" w:hAnsi="Roboto"/>
          <w:sz w:val="24"/>
          <w:szCs w:val="24"/>
        </w:rPr>
      </w:pPr>
      <w:r>
        <w:rPr>
          <w:rFonts w:ascii="Roboto" w:hAnsi="Roboto"/>
          <w:sz w:val="24"/>
          <w:szCs w:val="24"/>
        </w:rPr>
        <w:lastRenderedPageBreak/>
        <w:t xml:space="preserve">So, </w:t>
      </w:r>
      <w:r w:rsidR="008C7E5D">
        <w:rPr>
          <w:rFonts w:ascii="Roboto" w:hAnsi="Roboto"/>
          <w:sz w:val="24"/>
          <w:szCs w:val="24"/>
        </w:rPr>
        <w:t>coming</w:t>
      </w:r>
      <w:r>
        <w:rPr>
          <w:rFonts w:ascii="Roboto" w:hAnsi="Roboto"/>
          <w:sz w:val="24"/>
          <w:szCs w:val="24"/>
        </w:rPr>
        <w:t xml:space="preserve"> back to Covd-19 impact on air quality, we have plotted </w:t>
      </w:r>
      <w:r w:rsidR="005C3FF9">
        <w:rPr>
          <w:rFonts w:ascii="Roboto" w:hAnsi="Roboto"/>
          <w:sz w:val="24"/>
          <w:szCs w:val="24"/>
        </w:rPr>
        <w:t xml:space="preserve">AQI of </w:t>
      </w:r>
      <w:r>
        <w:rPr>
          <w:rFonts w:ascii="Roboto" w:hAnsi="Roboto"/>
          <w:sz w:val="24"/>
          <w:szCs w:val="24"/>
        </w:rPr>
        <w:t>2019 and 2020</w:t>
      </w:r>
      <w:r w:rsidR="005C3FF9">
        <w:rPr>
          <w:rFonts w:ascii="Roboto" w:hAnsi="Roboto"/>
          <w:sz w:val="24"/>
          <w:szCs w:val="24"/>
        </w:rPr>
        <w:t xml:space="preserve"> </w:t>
      </w:r>
      <w:r>
        <w:rPr>
          <w:rFonts w:ascii="Roboto" w:hAnsi="Roboto"/>
          <w:sz w:val="24"/>
          <w:szCs w:val="24"/>
        </w:rPr>
        <w:t xml:space="preserve">which can help us to understand </w:t>
      </w:r>
      <w:r w:rsidR="005C3FF9">
        <w:rPr>
          <w:rFonts w:ascii="Roboto" w:hAnsi="Roboto"/>
          <w:sz w:val="24"/>
          <w:szCs w:val="24"/>
        </w:rPr>
        <w:t>better</w:t>
      </w:r>
      <w:r w:rsidR="006F05B3">
        <w:rPr>
          <w:rFonts w:ascii="Roboto" w:hAnsi="Roboto"/>
          <w:sz w:val="24"/>
          <w:szCs w:val="24"/>
        </w:rPr>
        <w:t>.</w:t>
      </w:r>
    </w:p>
    <w:p w14:paraId="6D9EAE6E" w14:textId="3AB702F3" w:rsidR="006F05B3" w:rsidRDefault="006F05B3" w:rsidP="00E543C4">
      <w:pPr>
        <w:rPr>
          <w:rFonts w:ascii="Roboto" w:hAnsi="Roboto"/>
          <w:sz w:val="24"/>
          <w:szCs w:val="24"/>
        </w:rPr>
      </w:pPr>
      <w:r>
        <w:rPr>
          <w:rFonts w:ascii="Roboto" w:hAnsi="Roboto"/>
          <w:noProof/>
          <w:sz w:val="24"/>
          <w:szCs w:val="24"/>
        </w:rPr>
        <w:drawing>
          <wp:inline distT="0" distB="0" distL="0" distR="0" wp14:anchorId="1C4E2BE5" wp14:editId="2D463A04">
            <wp:extent cx="6881482" cy="28036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881482" cy="2803657"/>
                    </a:xfrm>
                    <a:prstGeom prst="rect">
                      <a:avLst/>
                    </a:prstGeom>
                    <a:noFill/>
                    <a:ln>
                      <a:noFill/>
                    </a:ln>
                  </pic:spPr>
                </pic:pic>
              </a:graphicData>
            </a:graphic>
          </wp:inline>
        </w:drawing>
      </w:r>
    </w:p>
    <w:p w14:paraId="746068B0" w14:textId="53EE8359" w:rsidR="007704BD" w:rsidRDefault="007704BD" w:rsidP="00E543C4">
      <w:pPr>
        <w:rPr>
          <w:rFonts w:ascii="Roboto" w:hAnsi="Roboto"/>
          <w:sz w:val="24"/>
          <w:szCs w:val="24"/>
        </w:rPr>
      </w:pPr>
      <w:r>
        <w:rPr>
          <w:rFonts w:ascii="Roboto" w:hAnsi="Roboto"/>
          <w:sz w:val="24"/>
          <w:szCs w:val="24"/>
        </w:rPr>
        <w:t xml:space="preserve">Fig 3 show drastic change in AQI in year 2019 and 2020 during lockdown. </w:t>
      </w:r>
    </w:p>
    <w:p w14:paraId="0031D915" w14:textId="14DECB47" w:rsidR="007704BD" w:rsidRDefault="004F752B" w:rsidP="00E543C4">
      <w:pPr>
        <w:rPr>
          <w:rFonts w:ascii="Roboto" w:hAnsi="Roboto"/>
          <w:sz w:val="24"/>
          <w:szCs w:val="24"/>
        </w:rPr>
      </w:pPr>
      <w:r>
        <w:rPr>
          <w:rFonts w:ascii="Roboto" w:hAnsi="Roboto"/>
          <w:sz w:val="24"/>
          <w:szCs w:val="24"/>
        </w:rPr>
        <w:t>Also,</w:t>
      </w:r>
      <w:r w:rsidR="007704BD">
        <w:rPr>
          <w:rFonts w:ascii="Roboto" w:hAnsi="Roboto"/>
          <w:sz w:val="24"/>
          <w:szCs w:val="24"/>
        </w:rPr>
        <w:t xml:space="preserve"> to Compare them Hypothesis test is </w:t>
      </w:r>
      <w:r>
        <w:rPr>
          <w:rFonts w:ascii="Roboto" w:hAnsi="Roboto"/>
          <w:sz w:val="24"/>
          <w:szCs w:val="24"/>
        </w:rPr>
        <w:t>conducted</w:t>
      </w:r>
      <w:r w:rsidR="007704BD">
        <w:rPr>
          <w:rFonts w:ascii="Roboto" w:hAnsi="Roboto"/>
          <w:sz w:val="24"/>
          <w:szCs w:val="24"/>
        </w:rPr>
        <w:t xml:space="preserve"> to prove </w:t>
      </w:r>
      <w:r>
        <w:rPr>
          <w:rFonts w:ascii="Roboto" w:hAnsi="Roboto"/>
          <w:sz w:val="24"/>
          <w:szCs w:val="24"/>
        </w:rPr>
        <w:t>whether</w:t>
      </w:r>
      <w:r w:rsidR="007704BD">
        <w:rPr>
          <w:rFonts w:ascii="Roboto" w:hAnsi="Roboto"/>
          <w:sz w:val="24"/>
          <w:szCs w:val="24"/>
        </w:rPr>
        <w:t xml:space="preserve"> there was a statistically significant change in air pollution during the lockdown</w:t>
      </w:r>
      <w:r w:rsidR="004D1E86">
        <w:rPr>
          <w:rFonts w:ascii="Arial" w:eastAsia="Times New Roman" w:hAnsi="Arial" w:cs="Arial"/>
          <w:sz w:val="21"/>
          <w:szCs w:val="21"/>
          <w:lang w:eastAsia="en-IN"/>
        </w:rPr>
        <w:t xml:space="preserve">. Although </w:t>
      </w:r>
      <w:r w:rsidR="004D1E86" w:rsidRPr="004D1E86">
        <w:rPr>
          <w:rFonts w:ascii="Roboto" w:eastAsia="Times New Roman" w:hAnsi="Roboto" w:cs="Arial"/>
          <w:sz w:val="24"/>
          <w:szCs w:val="24"/>
          <w:lang w:eastAsia="en-IN"/>
        </w:rPr>
        <w:t>Air quality levels appear to be retreating to near pre-lockdow</w:t>
      </w:r>
      <w:r w:rsidR="004D1E86">
        <w:rPr>
          <w:rFonts w:ascii="Roboto" w:eastAsia="Times New Roman" w:hAnsi="Roboto" w:cs="Arial"/>
          <w:sz w:val="24"/>
          <w:szCs w:val="24"/>
          <w:lang w:eastAsia="en-IN"/>
        </w:rPr>
        <w:t xml:space="preserve">n levels as strict lockdown measure are </w:t>
      </w:r>
      <w:r w:rsidR="008C7E5D">
        <w:rPr>
          <w:rFonts w:ascii="Roboto" w:eastAsia="Times New Roman" w:hAnsi="Roboto" w:cs="Arial"/>
          <w:sz w:val="24"/>
          <w:szCs w:val="24"/>
          <w:lang w:eastAsia="en-IN"/>
        </w:rPr>
        <w:t>lifted this</w:t>
      </w:r>
      <w:r w:rsidR="004D1E86">
        <w:rPr>
          <w:rFonts w:ascii="Roboto" w:eastAsia="Times New Roman" w:hAnsi="Roboto" w:cs="Arial"/>
          <w:sz w:val="24"/>
          <w:szCs w:val="24"/>
          <w:lang w:eastAsia="en-IN"/>
        </w:rPr>
        <w:t xml:space="preserve"> period has revealed some of the benefits that could be reduce noise level, clear sky etc.</w:t>
      </w:r>
    </w:p>
    <w:p w14:paraId="7482ED68" w14:textId="212E14D9" w:rsidR="007704BD" w:rsidRPr="007704BD" w:rsidRDefault="007704BD" w:rsidP="007704BD">
      <w:pPr>
        <w:pStyle w:val="ListParagraph"/>
        <w:numPr>
          <w:ilvl w:val="0"/>
          <w:numId w:val="3"/>
        </w:numPr>
        <w:rPr>
          <w:rFonts w:ascii="Roboto" w:hAnsi="Roboto"/>
          <w:sz w:val="24"/>
          <w:szCs w:val="24"/>
        </w:rPr>
      </w:pPr>
      <w:r w:rsidRPr="000F5429">
        <w:rPr>
          <w:rFonts w:ascii="Roboto" w:hAnsi="Roboto"/>
          <w:b/>
          <w:bCs/>
          <w:sz w:val="24"/>
          <w:szCs w:val="24"/>
        </w:rPr>
        <w:t>Null Hypothesis</w:t>
      </w:r>
      <w:r>
        <w:rPr>
          <w:rFonts w:ascii="Roboto" w:hAnsi="Roboto"/>
          <w:sz w:val="24"/>
          <w:szCs w:val="24"/>
        </w:rPr>
        <w:t xml:space="preserve">: </w:t>
      </w:r>
      <w:r w:rsidRPr="007704BD">
        <w:rPr>
          <w:rFonts w:ascii="Roboto" w:hAnsi="Roboto"/>
          <w:sz w:val="24"/>
          <w:szCs w:val="24"/>
        </w:rPr>
        <w:t>There is no statistically significant difference between AQI during the lock-down period in 2020 and the same time period in 2019.</w:t>
      </w:r>
    </w:p>
    <w:p w14:paraId="5DDA9608" w14:textId="7FE28A2A" w:rsidR="007704BD" w:rsidRPr="007704BD" w:rsidRDefault="007704BD" w:rsidP="007704BD">
      <w:pPr>
        <w:pStyle w:val="ListParagraph"/>
        <w:numPr>
          <w:ilvl w:val="0"/>
          <w:numId w:val="3"/>
        </w:numPr>
        <w:rPr>
          <w:rFonts w:ascii="Roboto" w:hAnsi="Roboto"/>
          <w:sz w:val="24"/>
          <w:szCs w:val="24"/>
        </w:rPr>
      </w:pPr>
      <w:r w:rsidRPr="000F5429">
        <w:rPr>
          <w:rFonts w:ascii="Roboto" w:hAnsi="Roboto"/>
          <w:b/>
          <w:bCs/>
          <w:sz w:val="24"/>
          <w:szCs w:val="24"/>
        </w:rPr>
        <w:t>Test</w:t>
      </w:r>
      <w:r w:rsidRPr="007704BD">
        <w:rPr>
          <w:rFonts w:ascii="Roboto" w:hAnsi="Roboto"/>
          <w:sz w:val="24"/>
          <w:szCs w:val="24"/>
        </w:rPr>
        <w:t>: One-way analysis of variance and whether (ANOVA) two categorical variables are related or independent (P-Test).</w:t>
      </w:r>
    </w:p>
    <w:p w14:paraId="13A6C8E2" w14:textId="30DB7C72" w:rsidR="007704BD" w:rsidRDefault="007704BD" w:rsidP="007704BD">
      <w:pPr>
        <w:pStyle w:val="ListParagraph"/>
        <w:numPr>
          <w:ilvl w:val="0"/>
          <w:numId w:val="3"/>
        </w:numPr>
        <w:rPr>
          <w:rFonts w:ascii="Roboto" w:hAnsi="Roboto"/>
          <w:sz w:val="24"/>
          <w:szCs w:val="24"/>
        </w:rPr>
      </w:pPr>
      <w:r w:rsidRPr="000F5429">
        <w:rPr>
          <w:rFonts w:ascii="Roboto" w:hAnsi="Roboto"/>
          <w:b/>
          <w:bCs/>
          <w:sz w:val="24"/>
          <w:szCs w:val="24"/>
        </w:rPr>
        <w:t>α</w:t>
      </w:r>
      <w:r w:rsidRPr="007704BD">
        <w:rPr>
          <w:rFonts w:ascii="Roboto" w:hAnsi="Roboto"/>
          <w:sz w:val="24"/>
          <w:szCs w:val="24"/>
        </w:rPr>
        <w:t>: 0.05</w:t>
      </w:r>
    </w:p>
    <w:p w14:paraId="6115E4C3" w14:textId="7A21A17F" w:rsidR="000F5429" w:rsidRDefault="000F5429" w:rsidP="007704BD">
      <w:pPr>
        <w:pStyle w:val="ListParagraph"/>
        <w:numPr>
          <w:ilvl w:val="0"/>
          <w:numId w:val="3"/>
        </w:numPr>
        <w:rPr>
          <w:rFonts w:ascii="Roboto" w:hAnsi="Roboto"/>
          <w:sz w:val="24"/>
          <w:szCs w:val="24"/>
        </w:rPr>
      </w:pPr>
      <w:r w:rsidRPr="004F752B">
        <w:rPr>
          <w:rFonts w:ascii="Roboto" w:hAnsi="Roboto"/>
          <w:b/>
          <w:bCs/>
          <w:noProof/>
          <w:sz w:val="24"/>
          <w:szCs w:val="24"/>
        </w:rPr>
        <w:drawing>
          <wp:anchor distT="0" distB="0" distL="114300" distR="114300" simplePos="0" relativeHeight="251659264" behindDoc="0" locked="0" layoutInCell="1" allowOverlap="1" wp14:anchorId="0168185C" wp14:editId="04E1BA00">
            <wp:simplePos x="0" y="0"/>
            <wp:positionH relativeFrom="column">
              <wp:posOffset>0</wp:posOffset>
            </wp:positionH>
            <wp:positionV relativeFrom="paragraph">
              <wp:posOffset>309245</wp:posOffset>
            </wp:positionV>
            <wp:extent cx="6667500" cy="28270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7500" cy="2827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752B">
        <w:rPr>
          <w:rFonts w:ascii="Roboto" w:hAnsi="Roboto"/>
          <w:b/>
          <w:bCs/>
          <w:sz w:val="24"/>
          <w:szCs w:val="24"/>
        </w:rPr>
        <w:t>Outcome</w:t>
      </w:r>
      <w:r>
        <w:rPr>
          <w:rFonts w:ascii="Roboto" w:hAnsi="Roboto"/>
          <w:sz w:val="24"/>
          <w:szCs w:val="24"/>
        </w:rPr>
        <w:t>: The null hypothesis is rejected with a p-value of 1.75 x 10</w:t>
      </w:r>
      <w:r>
        <w:rPr>
          <w:rFonts w:ascii="Roboto" w:hAnsi="Roboto"/>
          <w:sz w:val="24"/>
          <w:szCs w:val="24"/>
          <w:vertAlign w:val="superscript"/>
        </w:rPr>
        <w:t>-20</w:t>
      </w:r>
      <w:r>
        <w:rPr>
          <w:rFonts w:ascii="Roboto" w:hAnsi="Roboto"/>
          <w:sz w:val="24"/>
          <w:szCs w:val="24"/>
        </w:rPr>
        <w:t xml:space="preserve"> </w:t>
      </w:r>
    </w:p>
    <w:p w14:paraId="366207E9" w14:textId="77777777" w:rsidR="00B93CDC" w:rsidRDefault="00B93CDC" w:rsidP="000F5429">
      <w:pPr>
        <w:rPr>
          <w:rFonts w:ascii="Roboto" w:hAnsi="Roboto"/>
          <w:sz w:val="24"/>
          <w:szCs w:val="24"/>
        </w:rPr>
      </w:pPr>
      <w:r w:rsidRPr="00B93CDC">
        <w:rPr>
          <w:rFonts w:ascii="Roboto" w:hAnsi="Roboto"/>
          <w:sz w:val="24"/>
          <w:szCs w:val="24"/>
        </w:rPr>
        <w:t>The hypothesis</w:t>
      </w:r>
      <w:r>
        <w:rPr>
          <w:rFonts w:ascii="Roboto" w:hAnsi="Roboto"/>
          <w:sz w:val="24"/>
          <w:szCs w:val="24"/>
        </w:rPr>
        <w:t xml:space="preserve"> Test</w:t>
      </w:r>
      <w:r w:rsidRPr="00B93CDC">
        <w:rPr>
          <w:rFonts w:ascii="Roboto" w:hAnsi="Roboto"/>
          <w:sz w:val="24"/>
          <w:szCs w:val="24"/>
        </w:rPr>
        <w:t xml:space="preserve"> tells us that Delhi had Significant impact of COVID-19 on its air pollution/air quality. However, This Type of event's are extremely rare, which make them very tough to draw insight from them.</w:t>
      </w:r>
    </w:p>
    <w:p w14:paraId="7EC37386" w14:textId="744D025E" w:rsidR="008E6199" w:rsidRDefault="008E6199" w:rsidP="00B93CDC">
      <w:pPr>
        <w:pStyle w:val="ListParagraph"/>
        <w:numPr>
          <w:ilvl w:val="0"/>
          <w:numId w:val="4"/>
        </w:numPr>
        <w:rPr>
          <w:rFonts w:ascii="Roboto" w:hAnsi="Roboto"/>
          <w:sz w:val="24"/>
          <w:szCs w:val="24"/>
        </w:rPr>
      </w:pPr>
      <w:r>
        <w:rPr>
          <w:rFonts w:ascii="Roboto" w:hAnsi="Roboto"/>
          <w:sz w:val="24"/>
          <w:szCs w:val="24"/>
        </w:rPr>
        <w:lastRenderedPageBreak/>
        <w:t>T</w:t>
      </w:r>
      <w:r w:rsidRPr="008E6199">
        <w:rPr>
          <w:rFonts w:ascii="Roboto" w:hAnsi="Roboto"/>
          <w:sz w:val="24"/>
          <w:szCs w:val="24"/>
        </w:rPr>
        <w:t>he values of PM2.5 and PM10 have reduced by 50% compared with the pre-lockdown conditions</w:t>
      </w:r>
      <w:r>
        <w:rPr>
          <w:rFonts w:ascii="Roboto" w:hAnsi="Roboto"/>
          <w:sz w:val="24"/>
          <w:szCs w:val="24"/>
        </w:rPr>
        <w:t>.</w:t>
      </w:r>
      <w:r w:rsidR="00AF4039" w:rsidRPr="00AF4039">
        <w:rPr>
          <w:rFonts w:ascii="Roboto" w:hAnsi="Roboto"/>
          <w:sz w:val="24"/>
          <w:szCs w:val="24"/>
        </w:rPr>
        <w:t>NO2 is also responsible for producing some harmful secondary pollutants such as ozone (O3) and nitric acid (HNO3) which can damage human life.</w:t>
      </w:r>
    </w:p>
    <w:p w14:paraId="2AFDD8DD" w14:textId="500C3113" w:rsidR="008E6199" w:rsidRDefault="00AF4039" w:rsidP="00B93CDC">
      <w:pPr>
        <w:pStyle w:val="ListParagraph"/>
        <w:numPr>
          <w:ilvl w:val="0"/>
          <w:numId w:val="4"/>
        </w:numPr>
        <w:rPr>
          <w:rFonts w:ascii="Roboto" w:hAnsi="Roboto"/>
          <w:sz w:val="24"/>
          <w:szCs w:val="24"/>
        </w:rPr>
      </w:pPr>
      <w:r w:rsidRPr="00AF4039">
        <w:rPr>
          <w:rFonts w:ascii="Roboto" w:hAnsi="Roboto"/>
          <w:sz w:val="24"/>
          <w:szCs w:val="24"/>
        </w:rPr>
        <w:t>A significant reduction (approx. 45% to 50%) of NO2 is noted after the worldwide lockdown. This mainly occurred due to the reduction of traffic emissions in urban cities.</w:t>
      </w:r>
    </w:p>
    <w:p w14:paraId="09CD2E17" w14:textId="559DC8DC" w:rsidR="000F5429" w:rsidRDefault="00AF4039" w:rsidP="00B93CDC">
      <w:pPr>
        <w:pStyle w:val="ListParagraph"/>
        <w:numPr>
          <w:ilvl w:val="0"/>
          <w:numId w:val="4"/>
        </w:numPr>
        <w:rPr>
          <w:rFonts w:ascii="Roboto" w:hAnsi="Roboto"/>
          <w:sz w:val="24"/>
          <w:szCs w:val="24"/>
        </w:rPr>
      </w:pPr>
      <w:r w:rsidRPr="00AF4039">
        <w:rPr>
          <w:rFonts w:ascii="Roboto" w:hAnsi="Roboto"/>
          <w:sz w:val="24"/>
          <w:szCs w:val="24"/>
        </w:rPr>
        <w:t xml:space="preserve"> Air pollution generates many adverse effects in our social, economic, and natural environment. The major concern of air pollution is for public health and environmental challenges. </w:t>
      </w:r>
    </w:p>
    <w:p w14:paraId="06CB65E9" w14:textId="77777777" w:rsidR="000E3EB2" w:rsidRDefault="000E3EB2" w:rsidP="0041480E">
      <w:pPr>
        <w:rPr>
          <w:rFonts w:ascii="Roboto" w:hAnsi="Roboto"/>
          <w:b/>
          <w:bCs/>
          <w:sz w:val="32"/>
          <w:szCs w:val="32"/>
          <w:u w:val="single"/>
        </w:rPr>
      </w:pPr>
    </w:p>
    <w:p w14:paraId="223FAE6E" w14:textId="49C43253" w:rsidR="00453A99" w:rsidRDefault="0041480E" w:rsidP="0041480E">
      <w:pPr>
        <w:rPr>
          <w:rFonts w:ascii="Roboto" w:hAnsi="Roboto"/>
          <w:b/>
          <w:bCs/>
          <w:sz w:val="32"/>
          <w:szCs w:val="32"/>
          <w:u w:val="single"/>
        </w:rPr>
      </w:pPr>
      <w:r w:rsidRPr="004D1E86">
        <w:rPr>
          <w:rFonts w:ascii="Roboto" w:hAnsi="Roboto"/>
          <w:b/>
          <w:bCs/>
          <w:sz w:val="32"/>
          <w:szCs w:val="32"/>
          <w:u w:val="single"/>
        </w:rPr>
        <w:t xml:space="preserve">look at pollution level through satellite imagery </w:t>
      </w:r>
    </w:p>
    <w:p w14:paraId="7572E0E9" w14:textId="24308A9E" w:rsidR="008E619A" w:rsidRDefault="00CD037C" w:rsidP="0041480E">
      <w:pPr>
        <w:rPr>
          <w:rFonts w:ascii="Roboto" w:hAnsi="Roboto"/>
          <w:sz w:val="24"/>
          <w:szCs w:val="24"/>
        </w:rPr>
      </w:pPr>
      <w:r>
        <w:rPr>
          <w:rFonts w:ascii="Roboto" w:hAnsi="Roboto"/>
          <w:sz w:val="24"/>
          <w:szCs w:val="24"/>
        </w:rPr>
        <w:t xml:space="preserve">From Below Satellite imagery we can </w:t>
      </w:r>
      <w:r w:rsidR="008E619A">
        <w:rPr>
          <w:rFonts w:ascii="Roboto" w:hAnsi="Roboto"/>
          <w:sz w:val="24"/>
          <w:szCs w:val="24"/>
        </w:rPr>
        <w:t>Clearly</w:t>
      </w:r>
      <w:r>
        <w:rPr>
          <w:rFonts w:ascii="Roboto" w:hAnsi="Roboto"/>
          <w:sz w:val="24"/>
          <w:szCs w:val="24"/>
        </w:rPr>
        <w:t xml:space="preserve"> see low level of NO</w:t>
      </w:r>
      <w:r>
        <w:rPr>
          <w:rFonts w:ascii="Roboto" w:hAnsi="Roboto"/>
          <w:sz w:val="24"/>
          <w:szCs w:val="24"/>
          <w:vertAlign w:val="subscript"/>
        </w:rPr>
        <w:t xml:space="preserve">2 </w:t>
      </w:r>
      <w:r w:rsidR="008E619A">
        <w:rPr>
          <w:rFonts w:ascii="Roboto" w:hAnsi="Roboto"/>
          <w:sz w:val="24"/>
          <w:szCs w:val="24"/>
        </w:rPr>
        <w:t>Concentration.</w:t>
      </w:r>
      <w:r w:rsidR="008E619A" w:rsidRPr="008E619A">
        <w:t xml:space="preserve"> </w:t>
      </w:r>
      <w:r w:rsidR="008E619A" w:rsidRPr="008E619A">
        <w:rPr>
          <w:rFonts w:ascii="Roboto" w:hAnsi="Roboto"/>
          <w:sz w:val="24"/>
          <w:szCs w:val="24"/>
        </w:rPr>
        <w:t>Breathing air with a high concentration of NO2</w:t>
      </w:r>
      <w:r w:rsidR="008E619A">
        <w:rPr>
          <w:rFonts w:ascii="Roboto" w:hAnsi="Roboto"/>
          <w:sz w:val="24"/>
          <w:szCs w:val="24"/>
        </w:rPr>
        <w:t xml:space="preserve"> </w:t>
      </w:r>
      <w:r w:rsidR="008E619A" w:rsidRPr="008E619A">
        <w:rPr>
          <w:rFonts w:ascii="Roboto" w:hAnsi="Roboto"/>
          <w:sz w:val="24"/>
          <w:szCs w:val="24"/>
        </w:rPr>
        <w:t>can irritate airways in the human respiratory system. Such exposures over short periods can aggravate respiratory diseases, particularly asthma, leading to respiratory symptoms (such as coughing, wheezing or difficulty breathing), hospital admissions and visits to emergency rooms. Longer exposures to elevated concentrations of NO2 may contribute to the development of asthma and potentially increase susceptibility to respiratory infections. People with asthma, as well as children and the elderly are generally at greater risk for the health effects of NO2.</w:t>
      </w:r>
      <w:r>
        <w:rPr>
          <w:rFonts w:ascii="Roboto" w:hAnsi="Roboto"/>
          <w:sz w:val="24"/>
          <w:szCs w:val="24"/>
        </w:rPr>
        <w:t xml:space="preserve"> </w:t>
      </w:r>
    </w:p>
    <w:p w14:paraId="754291DB" w14:textId="77777777" w:rsidR="008E619A" w:rsidRPr="008E619A" w:rsidRDefault="008E619A" w:rsidP="0041480E">
      <w:pPr>
        <w:rPr>
          <w:rFonts w:ascii="Roboto" w:hAnsi="Roboto"/>
          <w:sz w:val="24"/>
          <w:szCs w:val="24"/>
        </w:rPr>
      </w:pPr>
    </w:p>
    <w:p w14:paraId="22495B2A" w14:textId="78E26B9A" w:rsidR="00212C48" w:rsidRPr="00212C48" w:rsidRDefault="00212C48" w:rsidP="00212C48">
      <w:pPr>
        <w:ind w:left="720" w:firstLine="720"/>
        <w:rPr>
          <w:rFonts w:ascii="Roboto" w:hAnsi="Roboto"/>
          <w:sz w:val="24"/>
          <w:szCs w:val="24"/>
          <w:vertAlign w:val="subscript"/>
        </w:rPr>
      </w:pPr>
      <w:r w:rsidRPr="00C17AA1">
        <w:rPr>
          <w:rFonts w:ascii="Roboto" w:hAnsi="Roboto"/>
          <w:b/>
          <w:bCs/>
          <w:sz w:val="24"/>
          <w:szCs w:val="24"/>
        </w:rPr>
        <w:t>Post Lockdown N</w:t>
      </w:r>
      <w:r>
        <w:rPr>
          <w:rFonts w:ascii="Roboto" w:hAnsi="Roboto"/>
          <w:b/>
          <w:bCs/>
          <w:sz w:val="24"/>
          <w:szCs w:val="24"/>
        </w:rPr>
        <w:t>O</w:t>
      </w:r>
      <w:r w:rsidRPr="00C17AA1">
        <w:rPr>
          <w:rFonts w:ascii="Roboto" w:hAnsi="Roboto"/>
          <w:b/>
          <w:bCs/>
          <w:sz w:val="24"/>
          <w:szCs w:val="24"/>
          <w:vertAlign w:val="subscript"/>
        </w:rPr>
        <w:t>2</w:t>
      </w:r>
      <w:r w:rsidRPr="00C17AA1">
        <w:rPr>
          <w:rFonts w:ascii="Roboto" w:hAnsi="Roboto"/>
          <w:b/>
          <w:bCs/>
          <w:sz w:val="24"/>
          <w:szCs w:val="24"/>
          <w:vertAlign w:val="subscript"/>
        </w:rPr>
        <w:tab/>
      </w:r>
      <w:r w:rsidRPr="00C17AA1">
        <w:rPr>
          <w:rFonts w:ascii="Roboto" w:hAnsi="Roboto"/>
          <w:sz w:val="24"/>
          <w:szCs w:val="24"/>
          <w:vertAlign w:val="subscript"/>
        </w:rPr>
        <w:tab/>
      </w:r>
      <w:r w:rsidRPr="00C17AA1">
        <w:rPr>
          <w:rFonts w:ascii="Roboto" w:hAnsi="Roboto"/>
          <w:sz w:val="24"/>
          <w:szCs w:val="24"/>
          <w:vertAlign w:val="subscript"/>
        </w:rPr>
        <w:tab/>
      </w:r>
      <w:r w:rsidRPr="00C17AA1">
        <w:rPr>
          <w:rFonts w:ascii="Roboto" w:hAnsi="Roboto"/>
          <w:sz w:val="24"/>
          <w:szCs w:val="24"/>
          <w:vertAlign w:val="subscript"/>
        </w:rPr>
        <w:tab/>
      </w:r>
      <w:r w:rsidRPr="00C17AA1">
        <w:rPr>
          <w:rFonts w:ascii="Roboto" w:hAnsi="Roboto"/>
          <w:sz w:val="24"/>
          <w:szCs w:val="24"/>
          <w:vertAlign w:val="subscript"/>
        </w:rPr>
        <w:tab/>
      </w:r>
      <w:r w:rsidRPr="00C17AA1">
        <w:rPr>
          <w:rFonts w:ascii="Roboto" w:hAnsi="Roboto"/>
          <w:b/>
          <w:bCs/>
          <w:sz w:val="24"/>
          <w:szCs w:val="24"/>
        </w:rPr>
        <w:t>Pre Lockdown N</w:t>
      </w:r>
      <w:r>
        <w:rPr>
          <w:rFonts w:ascii="Roboto" w:hAnsi="Roboto"/>
          <w:b/>
          <w:bCs/>
          <w:sz w:val="24"/>
          <w:szCs w:val="24"/>
        </w:rPr>
        <w:t>O</w:t>
      </w:r>
      <w:r w:rsidRPr="00C17AA1">
        <w:rPr>
          <w:rFonts w:ascii="Roboto" w:hAnsi="Roboto"/>
          <w:b/>
          <w:bCs/>
          <w:sz w:val="24"/>
          <w:szCs w:val="24"/>
          <w:vertAlign w:val="subscript"/>
        </w:rPr>
        <w:t>2</w:t>
      </w:r>
    </w:p>
    <w:p w14:paraId="5F28A6C5" w14:textId="532B3E7C" w:rsidR="00F050C6" w:rsidRDefault="00FC5C2D" w:rsidP="0041480E">
      <w:pPr>
        <w:rPr>
          <w:rFonts w:ascii="Roboto" w:hAnsi="Roboto"/>
          <w:sz w:val="24"/>
          <w:szCs w:val="24"/>
        </w:rPr>
      </w:pPr>
      <w:r w:rsidRPr="000E3EB2">
        <w:rPr>
          <w:rFonts w:ascii="Roboto" w:hAnsi="Roboto"/>
          <w:noProof/>
          <w:sz w:val="24"/>
          <w:szCs w:val="24"/>
          <w:u w:val="single"/>
        </w:rPr>
        <w:drawing>
          <wp:inline distT="0" distB="0" distL="0" distR="0" wp14:anchorId="55C9DF8D" wp14:editId="435EFF2B">
            <wp:extent cx="3331210" cy="22325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7930" cy="2243725"/>
                    </a:xfrm>
                    <a:prstGeom prst="rect">
                      <a:avLst/>
                    </a:prstGeom>
                    <a:noFill/>
                    <a:ln>
                      <a:noFill/>
                    </a:ln>
                  </pic:spPr>
                </pic:pic>
              </a:graphicData>
            </a:graphic>
          </wp:inline>
        </w:drawing>
      </w:r>
      <w:r w:rsidRPr="000E3EB2">
        <w:rPr>
          <w:rFonts w:ascii="Roboto" w:hAnsi="Roboto"/>
          <w:noProof/>
          <w:sz w:val="24"/>
          <w:szCs w:val="24"/>
          <w:u w:val="single"/>
        </w:rPr>
        <w:drawing>
          <wp:inline distT="0" distB="0" distL="0" distR="0" wp14:anchorId="63ABB5DF" wp14:editId="19C94ACF">
            <wp:extent cx="3139440" cy="223459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7473" cy="2261663"/>
                    </a:xfrm>
                    <a:prstGeom prst="rect">
                      <a:avLst/>
                    </a:prstGeom>
                    <a:noFill/>
                    <a:ln>
                      <a:noFill/>
                    </a:ln>
                  </pic:spPr>
                </pic:pic>
              </a:graphicData>
            </a:graphic>
          </wp:inline>
        </w:drawing>
      </w:r>
    </w:p>
    <w:p w14:paraId="1BE560ED" w14:textId="77777777" w:rsidR="000E3EB2" w:rsidRDefault="000E3EB2" w:rsidP="000626AD">
      <w:pPr>
        <w:rPr>
          <w:rFonts w:ascii="Roboto" w:hAnsi="Roboto"/>
          <w:sz w:val="24"/>
          <w:szCs w:val="24"/>
        </w:rPr>
      </w:pPr>
    </w:p>
    <w:p w14:paraId="033E2B14" w14:textId="46A3FB1D" w:rsidR="008E619A" w:rsidRDefault="00453A99" w:rsidP="000626AD">
      <w:pPr>
        <w:rPr>
          <w:rFonts w:ascii="Roboto" w:hAnsi="Roboto"/>
          <w:sz w:val="24"/>
          <w:szCs w:val="24"/>
        </w:rPr>
      </w:pPr>
      <w:r w:rsidRPr="0041480E">
        <w:rPr>
          <w:rFonts w:ascii="Roboto" w:hAnsi="Roboto"/>
          <w:sz w:val="24"/>
          <w:szCs w:val="24"/>
        </w:rPr>
        <w:t xml:space="preserve">Sentinel-5 Precursor (Sentinel-5P) is an Earth observation satellite developed by ESA as part of the Copernicus Programme. The Copernicus Programme is dedicated to monitoring air pollution and Sentinel 5P Precursor is its first mission. It consists of an instrument called </w:t>
      </w:r>
      <w:hyperlink r:id="rId16" w:anchor="dataset=Nitrogen%20dioxide;datatype=Offline;center=%7B%22type%22%3A%22Point%22%2C%22coordinates%22%3A%5B9.502%2C45.566%5D%7D;aoi=%7B%22type%22%3A%22MultiPoint%22%2C%22coordinates%22%3A%5B%5D%2C%22geodesic%22%3Atrue%7D;cloud=0;leftdate=2019-11-27;rightdate=2020-01-31;min=20;max=400;swipe=true;chart=yoy;zoom=4;" w:history="1">
        <w:proofErr w:type="spellStart"/>
        <w:r w:rsidRPr="00736B9F">
          <w:rPr>
            <w:rStyle w:val="Hyperlink"/>
            <w:rFonts w:ascii="Roboto" w:hAnsi="Roboto"/>
            <w:sz w:val="24"/>
            <w:szCs w:val="24"/>
          </w:rPr>
          <w:t>Tropomi</w:t>
        </w:r>
        <w:proofErr w:type="spellEnd"/>
      </w:hyperlink>
      <w:r w:rsidRPr="0041480E">
        <w:rPr>
          <w:rFonts w:ascii="Roboto" w:hAnsi="Roboto"/>
          <w:sz w:val="24"/>
          <w:szCs w:val="24"/>
        </w:rPr>
        <w:t xml:space="preserve"> (</w:t>
      </w:r>
      <w:proofErr w:type="spellStart"/>
      <w:r w:rsidRPr="0041480E">
        <w:rPr>
          <w:rFonts w:ascii="Roboto" w:hAnsi="Roboto"/>
          <w:sz w:val="24"/>
          <w:szCs w:val="24"/>
        </w:rPr>
        <w:t>TROPOspheric</w:t>
      </w:r>
      <w:proofErr w:type="spellEnd"/>
      <w:r w:rsidRPr="0041480E">
        <w:rPr>
          <w:rFonts w:ascii="Roboto" w:hAnsi="Roboto"/>
          <w:sz w:val="24"/>
          <w:szCs w:val="24"/>
        </w:rPr>
        <w:t xml:space="preserve"> Monitoring Instrument) which is a spectrometer to monitor ozone, methane, formaldehyde, aerosol, carbon monoxide, NO2 and SO2 in the atmosphere.</w:t>
      </w:r>
      <w:r>
        <w:rPr>
          <w:rFonts w:ascii="Roboto" w:hAnsi="Roboto"/>
          <w:sz w:val="24"/>
          <w:szCs w:val="24"/>
        </w:rPr>
        <w:t xml:space="preserve"> </w:t>
      </w:r>
      <w:r w:rsidR="000E3EB2">
        <w:rPr>
          <w:rFonts w:ascii="Roboto" w:hAnsi="Roboto"/>
          <w:sz w:val="24"/>
          <w:szCs w:val="24"/>
        </w:rPr>
        <w:t>Also,</w:t>
      </w:r>
      <w:r>
        <w:rPr>
          <w:rFonts w:ascii="Roboto" w:hAnsi="Roboto"/>
          <w:sz w:val="24"/>
          <w:szCs w:val="24"/>
        </w:rPr>
        <w:t xml:space="preserve"> with help of Google earth engine</w:t>
      </w:r>
    </w:p>
    <w:p w14:paraId="1026A6D9" w14:textId="5ACEACA6" w:rsidR="000E3EB2" w:rsidRDefault="000E3EB2" w:rsidP="000E3EB2">
      <w:pPr>
        <w:rPr>
          <w:rFonts w:ascii="Roboto" w:hAnsi="Roboto"/>
          <w:sz w:val="24"/>
          <w:szCs w:val="24"/>
        </w:rPr>
      </w:pPr>
      <w:r w:rsidRPr="000E3EB2">
        <w:rPr>
          <w:rFonts w:ascii="Roboto" w:hAnsi="Roboto"/>
          <w:sz w:val="24"/>
          <w:szCs w:val="24"/>
        </w:rPr>
        <w:t xml:space="preserve">At high concentrations, gaseous </w:t>
      </w:r>
      <w:proofErr w:type="spellStart"/>
      <w:r w:rsidRPr="000E3EB2">
        <w:rPr>
          <w:rFonts w:ascii="Roboto" w:hAnsi="Roboto"/>
          <w:sz w:val="24"/>
          <w:szCs w:val="24"/>
        </w:rPr>
        <w:t>SOx</w:t>
      </w:r>
      <w:proofErr w:type="spellEnd"/>
      <w:r w:rsidRPr="000E3EB2">
        <w:rPr>
          <w:rFonts w:ascii="Roboto" w:hAnsi="Roboto"/>
          <w:sz w:val="24"/>
          <w:szCs w:val="24"/>
        </w:rPr>
        <w:t xml:space="preserve"> can harm trees and plants by damaging foliage and decreasing growth. SO2 and other </w:t>
      </w:r>
      <w:r w:rsidRPr="000E3EB2">
        <w:rPr>
          <w:rFonts w:ascii="Roboto" w:hAnsi="Roboto"/>
          <w:sz w:val="24"/>
          <w:szCs w:val="24"/>
        </w:rPr>
        <w:t>sulphur</w:t>
      </w:r>
      <w:r w:rsidRPr="000E3EB2">
        <w:rPr>
          <w:rFonts w:ascii="Roboto" w:hAnsi="Roboto"/>
          <w:sz w:val="24"/>
          <w:szCs w:val="24"/>
        </w:rPr>
        <w:t xml:space="preserve"> oxides can contribute to acid rain which can harm sensitive ecosystems</w:t>
      </w:r>
    </w:p>
    <w:p w14:paraId="45C23625" w14:textId="77777777" w:rsidR="000E3EB2" w:rsidRDefault="000E3EB2" w:rsidP="000E3EB2">
      <w:pPr>
        <w:rPr>
          <w:rFonts w:ascii="Roboto" w:hAnsi="Roboto"/>
          <w:sz w:val="24"/>
          <w:szCs w:val="24"/>
        </w:rPr>
      </w:pPr>
    </w:p>
    <w:p w14:paraId="052BE7C7" w14:textId="77777777" w:rsidR="000626AD" w:rsidRPr="000626AD" w:rsidRDefault="000626AD" w:rsidP="000626AD">
      <w:pPr>
        <w:rPr>
          <w:rFonts w:ascii="Roboto" w:hAnsi="Roboto"/>
          <w:sz w:val="24"/>
          <w:szCs w:val="24"/>
        </w:rPr>
      </w:pPr>
    </w:p>
    <w:p w14:paraId="55BC066C" w14:textId="6864A712" w:rsidR="00212C48" w:rsidRPr="00212C48" w:rsidRDefault="008E619A" w:rsidP="00212C48">
      <w:pPr>
        <w:tabs>
          <w:tab w:val="left" w:pos="2604"/>
        </w:tabs>
        <w:rPr>
          <w:rFonts w:ascii="Roboto" w:hAnsi="Roboto"/>
          <w:b/>
          <w:bCs/>
          <w:sz w:val="24"/>
          <w:szCs w:val="24"/>
          <w:vertAlign w:val="subscript"/>
        </w:rPr>
      </w:pPr>
      <w:r>
        <w:rPr>
          <w:rFonts w:ascii="Roboto" w:hAnsi="Roboto"/>
          <w:b/>
          <w:bCs/>
          <w:sz w:val="24"/>
          <w:szCs w:val="24"/>
        </w:rPr>
        <w:t xml:space="preserve">                          </w:t>
      </w:r>
      <w:r w:rsidR="00212C48" w:rsidRPr="00212C48">
        <w:rPr>
          <w:rFonts w:ascii="Roboto" w:hAnsi="Roboto"/>
          <w:b/>
          <w:bCs/>
          <w:sz w:val="24"/>
          <w:szCs w:val="24"/>
        </w:rPr>
        <w:t>Pre Lockdown SO</w:t>
      </w:r>
      <w:r w:rsidR="00212C48" w:rsidRPr="00212C48">
        <w:rPr>
          <w:rFonts w:ascii="Roboto" w:hAnsi="Roboto"/>
          <w:b/>
          <w:bCs/>
          <w:sz w:val="24"/>
          <w:szCs w:val="24"/>
          <w:vertAlign w:val="subscript"/>
        </w:rPr>
        <w:t>2</w:t>
      </w:r>
      <w:r w:rsidR="00212C48" w:rsidRPr="00212C48">
        <w:rPr>
          <w:rFonts w:ascii="Roboto" w:hAnsi="Roboto"/>
          <w:b/>
          <w:bCs/>
          <w:sz w:val="24"/>
          <w:szCs w:val="24"/>
        </w:rPr>
        <w:tab/>
      </w:r>
      <w:r w:rsidR="00212C48" w:rsidRPr="00212C48">
        <w:rPr>
          <w:rFonts w:ascii="Roboto" w:hAnsi="Roboto"/>
          <w:b/>
          <w:bCs/>
          <w:sz w:val="24"/>
          <w:szCs w:val="24"/>
        </w:rPr>
        <w:tab/>
        <w:t xml:space="preserve">                         Post Lockdown SO</w:t>
      </w:r>
      <w:r w:rsidR="00212C48" w:rsidRPr="00212C48">
        <w:rPr>
          <w:rFonts w:ascii="Roboto" w:hAnsi="Roboto"/>
          <w:b/>
          <w:bCs/>
          <w:sz w:val="24"/>
          <w:szCs w:val="24"/>
          <w:vertAlign w:val="subscript"/>
        </w:rPr>
        <w:t>2</w:t>
      </w:r>
    </w:p>
    <w:p w14:paraId="01A33B3D" w14:textId="3EAE483D" w:rsidR="0078357D" w:rsidRDefault="0078357D" w:rsidP="005D4A80">
      <w:pPr>
        <w:spacing w:line="276" w:lineRule="auto"/>
        <w:rPr>
          <w:rFonts w:ascii="Roboto" w:hAnsi="Roboto"/>
        </w:rPr>
      </w:pPr>
      <w:r>
        <w:rPr>
          <w:rFonts w:ascii="Roboto" w:hAnsi="Roboto"/>
          <w:noProof/>
        </w:rPr>
        <w:drawing>
          <wp:inline distT="0" distB="0" distL="0" distR="0" wp14:anchorId="5CE1B9B6" wp14:editId="07950185">
            <wp:extent cx="6540500" cy="3291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09036" cy="3326334"/>
                    </a:xfrm>
                    <a:prstGeom prst="rect">
                      <a:avLst/>
                    </a:prstGeom>
                    <a:noFill/>
                    <a:ln>
                      <a:noFill/>
                    </a:ln>
                  </pic:spPr>
                </pic:pic>
              </a:graphicData>
            </a:graphic>
          </wp:inline>
        </w:drawing>
      </w:r>
    </w:p>
    <w:p w14:paraId="3F160F39" w14:textId="737DBC86" w:rsidR="0078357D" w:rsidRDefault="0078357D" w:rsidP="005D4A80">
      <w:pPr>
        <w:spacing w:line="276" w:lineRule="auto"/>
        <w:rPr>
          <w:rFonts w:ascii="Roboto" w:hAnsi="Roboto"/>
        </w:rPr>
      </w:pPr>
      <w:r w:rsidRPr="00FB4800">
        <w:rPr>
          <w:rFonts w:ascii="Roboto" w:hAnsi="Roboto"/>
          <w:noProof/>
          <w:u w:val="single"/>
        </w:rPr>
        <w:drawing>
          <wp:inline distT="0" distB="0" distL="0" distR="0" wp14:anchorId="39E3B286" wp14:editId="1C9352CB">
            <wp:extent cx="6540500" cy="853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8543" cy="855794"/>
                    </a:xfrm>
                    <a:prstGeom prst="rect">
                      <a:avLst/>
                    </a:prstGeom>
                    <a:noFill/>
                    <a:ln>
                      <a:noFill/>
                    </a:ln>
                  </pic:spPr>
                </pic:pic>
              </a:graphicData>
            </a:graphic>
          </wp:inline>
        </w:drawing>
      </w:r>
    </w:p>
    <w:p w14:paraId="39B64D67" w14:textId="77777777" w:rsidR="000626AD" w:rsidRDefault="000626AD" w:rsidP="005D4A80">
      <w:pPr>
        <w:spacing w:line="276" w:lineRule="auto"/>
        <w:rPr>
          <w:rFonts w:ascii="Roboto" w:hAnsi="Roboto"/>
        </w:rPr>
      </w:pPr>
    </w:p>
    <w:p w14:paraId="2F38F795" w14:textId="3E3A85F1" w:rsidR="00845815" w:rsidRPr="00363B40" w:rsidRDefault="00363B40" w:rsidP="005D4A80">
      <w:pPr>
        <w:spacing w:line="276" w:lineRule="auto"/>
        <w:rPr>
          <w:rFonts w:ascii="Roboto" w:hAnsi="Roboto"/>
          <w:sz w:val="24"/>
          <w:szCs w:val="24"/>
        </w:rPr>
      </w:pPr>
      <w:r>
        <w:rPr>
          <w:rFonts w:ascii="Roboto" w:hAnsi="Roboto"/>
          <w:noProof/>
          <w:sz w:val="24"/>
          <w:szCs w:val="24"/>
        </w:rPr>
        <w:drawing>
          <wp:anchor distT="0" distB="0" distL="114300" distR="114300" simplePos="0" relativeHeight="251660288" behindDoc="1" locked="0" layoutInCell="1" allowOverlap="1" wp14:anchorId="615F75D6" wp14:editId="5B5A29C4">
            <wp:simplePos x="0" y="0"/>
            <wp:positionH relativeFrom="column">
              <wp:posOffset>0</wp:posOffset>
            </wp:positionH>
            <wp:positionV relativeFrom="paragraph">
              <wp:posOffset>1905</wp:posOffset>
            </wp:positionV>
            <wp:extent cx="1623060" cy="2399813"/>
            <wp:effectExtent l="0" t="0" r="0" b="635"/>
            <wp:wrapTight wrapText="bothSides">
              <wp:wrapPolygon edited="0">
                <wp:start x="0" y="0"/>
                <wp:lineTo x="0" y="21434"/>
                <wp:lineTo x="21296" y="21434"/>
                <wp:lineTo x="212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1623060" cy="2399813"/>
                    </a:xfrm>
                    <a:prstGeom prst="rect">
                      <a:avLst/>
                    </a:prstGeom>
                  </pic:spPr>
                </pic:pic>
              </a:graphicData>
            </a:graphic>
          </wp:anchor>
        </w:drawing>
      </w:r>
      <w:r w:rsidR="00845815" w:rsidRPr="00363B40">
        <w:rPr>
          <w:rFonts w:ascii="Roboto" w:hAnsi="Roboto"/>
          <w:sz w:val="24"/>
          <w:szCs w:val="24"/>
        </w:rPr>
        <w:t>Here we have</w:t>
      </w:r>
      <w:r w:rsidRPr="00363B40">
        <w:rPr>
          <w:rFonts w:ascii="Roboto" w:hAnsi="Roboto"/>
          <w:sz w:val="24"/>
          <w:szCs w:val="24"/>
        </w:rPr>
        <w:t xml:space="preserve"> also used</w:t>
      </w:r>
      <w:r w:rsidR="00845815" w:rsidRPr="00363B40">
        <w:rPr>
          <w:rFonts w:ascii="Roboto" w:hAnsi="Roboto"/>
          <w:sz w:val="24"/>
          <w:szCs w:val="24"/>
        </w:rPr>
        <w:t xml:space="preserve"> </w:t>
      </w:r>
      <w:hyperlink r:id="rId20" w:history="1">
        <w:r w:rsidRPr="000626AD">
          <w:rPr>
            <w:rStyle w:val="Hyperlink"/>
            <w:rFonts w:ascii="Roboto" w:hAnsi="Roboto"/>
            <w:b/>
            <w:bCs/>
            <w:sz w:val="24"/>
            <w:szCs w:val="24"/>
          </w:rPr>
          <w:t>Normalized Difference Vegetation Index (NDVI)</w:t>
        </w:r>
      </w:hyperlink>
      <w:r w:rsidRPr="000626AD">
        <w:rPr>
          <w:rFonts w:ascii="Roboto" w:hAnsi="Roboto"/>
          <w:b/>
          <w:bCs/>
          <w:sz w:val="24"/>
          <w:szCs w:val="24"/>
        </w:rPr>
        <w:t xml:space="preserve"> </w:t>
      </w:r>
      <w:r w:rsidRPr="00363B40">
        <w:rPr>
          <w:rFonts w:ascii="Roboto" w:hAnsi="Roboto"/>
          <w:sz w:val="24"/>
          <w:szCs w:val="24"/>
        </w:rPr>
        <w:t>to systematically analysed the characteristics of air pollution in Delhi and used correlation coefficient to explore the relationship between NDVI and the air pollutant concentrations during the COVID-19 period. The analysis shows that AQI</w:t>
      </w:r>
      <w:r w:rsidRPr="00363B40">
        <w:rPr>
          <w:sz w:val="24"/>
          <w:szCs w:val="24"/>
        </w:rPr>
        <w:t xml:space="preserve"> </w:t>
      </w:r>
      <w:r w:rsidRPr="00363B40">
        <w:rPr>
          <w:rFonts w:ascii="Roboto" w:hAnsi="Roboto"/>
          <w:sz w:val="24"/>
          <w:szCs w:val="24"/>
        </w:rPr>
        <w:t>Areas with higher NDVI values have relatively low AQI. There is a negative correlation between NDVI and AQI, and an average increase of 0.1 in NDVI will reduce AQI by 3.75 (95% confidence interval)</w:t>
      </w:r>
      <w:r w:rsidRPr="00363B40">
        <w:rPr>
          <w:sz w:val="24"/>
          <w:szCs w:val="24"/>
        </w:rPr>
        <w:t xml:space="preserve"> </w:t>
      </w:r>
      <w:r w:rsidRPr="00363B40">
        <w:rPr>
          <w:rFonts w:ascii="Roboto" w:hAnsi="Roboto"/>
          <w:sz w:val="24"/>
          <w:szCs w:val="24"/>
        </w:rPr>
        <w:t>In the case of less human intervention, the higher the vegetation coverage, the lower the local pollutant concentration will be. Therefore, the degree of vegetation coverage would have a direct or indirect impact on air pollution.</w:t>
      </w:r>
    </w:p>
    <w:p w14:paraId="777DEE2F" w14:textId="0A688242" w:rsidR="008E7A66" w:rsidRPr="004D1E86" w:rsidRDefault="00680680" w:rsidP="008E7A66">
      <w:pPr>
        <w:numPr>
          <w:ilvl w:val="0"/>
          <w:numId w:val="7"/>
        </w:numPr>
        <w:shd w:val="clear" w:color="auto" w:fill="FFFFFF"/>
        <w:spacing w:before="100" w:beforeAutospacing="1" w:after="60" w:line="240" w:lineRule="auto"/>
        <w:rPr>
          <w:rFonts w:ascii="Roboto" w:eastAsia="Times New Roman" w:hAnsi="Roboto" w:cs="Arial"/>
          <w:sz w:val="24"/>
          <w:szCs w:val="24"/>
          <w:lang w:eastAsia="en-IN"/>
        </w:rPr>
      </w:pPr>
      <w:r w:rsidRPr="00680680">
        <w:rPr>
          <w:rFonts w:ascii="Roboto" w:eastAsia="Times New Roman" w:hAnsi="Roboto" w:cs="Arial"/>
          <w:sz w:val="24"/>
          <w:szCs w:val="24"/>
          <w:lang w:eastAsia="en-IN"/>
        </w:rPr>
        <w:t xml:space="preserve">Clearly, the Satellite images give a stunning picture of the present and past conditions which are </w:t>
      </w:r>
      <w:r w:rsidRPr="004D1E86">
        <w:rPr>
          <w:rFonts w:ascii="Roboto" w:eastAsia="Times New Roman" w:hAnsi="Roboto" w:cs="Arial"/>
          <w:sz w:val="24"/>
          <w:szCs w:val="24"/>
          <w:lang w:eastAsia="en-IN"/>
        </w:rPr>
        <w:t>clearly</w:t>
      </w:r>
      <w:r w:rsidRPr="00680680">
        <w:rPr>
          <w:rFonts w:ascii="Roboto" w:eastAsia="Times New Roman" w:hAnsi="Roboto" w:cs="Arial"/>
          <w:sz w:val="24"/>
          <w:szCs w:val="24"/>
          <w:lang w:eastAsia="en-IN"/>
        </w:rPr>
        <w:t xml:space="preserve"> visible in the maps </w:t>
      </w:r>
      <w:r w:rsidR="002E47A4" w:rsidRPr="004D1E86">
        <w:rPr>
          <w:rFonts w:ascii="Roboto" w:eastAsia="Times New Roman" w:hAnsi="Roboto" w:cs="Arial"/>
          <w:sz w:val="24"/>
          <w:szCs w:val="24"/>
          <w:lang w:eastAsia="en-IN"/>
        </w:rPr>
        <w:t xml:space="preserve">above. </w:t>
      </w:r>
    </w:p>
    <w:p w14:paraId="52D3E4C2" w14:textId="6CC26AC5" w:rsidR="008E7A66" w:rsidRDefault="008E7A66" w:rsidP="008E7A66">
      <w:pPr>
        <w:shd w:val="clear" w:color="auto" w:fill="FFFFFF"/>
        <w:spacing w:before="100" w:beforeAutospacing="1" w:after="60" w:line="240" w:lineRule="auto"/>
        <w:rPr>
          <w:b/>
          <w:bCs/>
          <w:sz w:val="32"/>
          <w:szCs w:val="32"/>
          <w:u w:val="single"/>
        </w:rPr>
      </w:pPr>
      <w:r w:rsidRPr="008E7A66">
        <w:rPr>
          <w:b/>
          <w:bCs/>
          <w:sz w:val="32"/>
          <w:szCs w:val="32"/>
          <w:u w:val="single"/>
        </w:rPr>
        <w:t xml:space="preserve">Key </w:t>
      </w:r>
      <w:r>
        <w:rPr>
          <w:b/>
          <w:bCs/>
          <w:sz w:val="32"/>
          <w:szCs w:val="32"/>
          <w:u w:val="single"/>
        </w:rPr>
        <w:t>O</w:t>
      </w:r>
      <w:r w:rsidRPr="008E7A66">
        <w:rPr>
          <w:b/>
          <w:bCs/>
          <w:sz w:val="32"/>
          <w:szCs w:val="32"/>
          <w:u w:val="single"/>
        </w:rPr>
        <w:t>utcomes/</w:t>
      </w:r>
      <w:r>
        <w:rPr>
          <w:b/>
          <w:bCs/>
          <w:sz w:val="32"/>
          <w:szCs w:val="32"/>
          <w:u w:val="single"/>
        </w:rPr>
        <w:t>T</w:t>
      </w:r>
      <w:r w:rsidRPr="008E7A66">
        <w:rPr>
          <w:b/>
          <w:bCs/>
          <w:sz w:val="32"/>
          <w:szCs w:val="32"/>
          <w:u w:val="single"/>
        </w:rPr>
        <w:t>akeaways</w:t>
      </w:r>
    </w:p>
    <w:p w14:paraId="5C2F781C" w14:textId="1C77E3AB" w:rsidR="004D1E86" w:rsidRPr="00066A70" w:rsidRDefault="008D5296" w:rsidP="00066A70">
      <w:pPr>
        <w:pStyle w:val="ListParagraph"/>
        <w:numPr>
          <w:ilvl w:val="0"/>
          <w:numId w:val="8"/>
        </w:numPr>
        <w:shd w:val="clear" w:color="auto" w:fill="FFFFFF"/>
        <w:spacing w:before="100" w:beforeAutospacing="1" w:after="60" w:line="240" w:lineRule="auto"/>
        <w:rPr>
          <w:rFonts w:ascii="Roboto" w:hAnsi="Roboto" w:cs="Arial"/>
          <w:sz w:val="24"/>
          <w:szCs w:val="24"/>
          <w:shd w:val="clear" w:color="auto" w:fill="FFFFFF"/>
        </w:rPr>
      </w:pPr>
      <w:r w:rsidRPr="00066A70">
        <w:rPr>
          <w:rFonts w:ascii="Roboto" w:hAnsi="Roboto" w:cs="Arial"/>
          <w:sz w:val="24"/>
          <w:szCs w:val="24"/>
          <w:shd w:val="clear" w:color="auto" w:fill="FFFFFF"/>
        </w:rPr>
        <w:t>Use of clean renewable energy instead of fossil fuels, ensuring equitable and affordable access for all.</w:t>
      </w:r>
      <w:r w:rsidR="002E47A4" w:rsidRPr="00066A70">
        <w:rPr>
          <w:rFonts w:ascii="Roboto" w:hAnsi="Roboto" w:cs="Arial"/>
          <w:sz w:val="24"/>
          <w:szCs w:val="24"/>
          <w:shd w:val="clear" w:color="auto" w:fill="FFFFFF"/>
        </w:rPr>
        <w:t xml:space="preserve"> The pandemic </w:t>
      </w:r>
      <w:r w:rsidR="00066A70" w:rsidRPr="00066A70">
        <w:rPr>
          <w:rFonts w:ascii="Roboto" w:hAnsi="Roboto" w:cs="Arial"/>
          <w:sz w:val="24"/>
          <w:szCs w:val="24"/>
          <w:shd w:val="clear" w:color="auto" w:fill="FFFFFF"/>
        </w:rPr>
        <w:t>has</w:t>
      </w:r>
      <w:r w:rsidR="002E47A4" w:rsidRPr="00066A70">
        <w:rPr>
          <w:rFonts w:ascii="Roboto" w:hAnsi="Roboto" w:cs="Arial"/>
          <w:sz w:val="24"/>
          <w:szCs w:val="24"/>
          <w:shd w:val="clear" w:color="auto" w:fill="FFFFFF"/>
        </w:rPr>
        <w:t xml:space="preserve"> Direct impact on Energy and </w:t>
      </w:r>
      <w:r w:rsidR="004D1E86" w:rsidRPr="00066A70">
        <w:rPr>
          <w:rFonts w:ascii="Roboto" w:hAnsi="Roboto" w:cs="Arial"/>
          <w:sz w:val="24"/>
          <w:szCs w:val="24"/>
          <w:shd w:val="clear" w:color="auto" w:fill="FFFFFF"/>
        </w:rPr>
        <w:t>Greenhouse</w:t>
      </w:r>
      <w:r w:rsidR="002E47A4" w:rsidRPr="00066A70">
        <w:rPr>
          <w:rFonts w:ascii="Roboto" w:hAnsi="Roboto" w:cs="Arial"/>
          <w:sz w:val="24"/>
          <w:szCs w:val="24"/>
          <w:shd w:val="clear" w:color="auto" w:fill="FFFFFF"/>
        </w:rPr>
        <w:t xml:space="preserve"> gases.</w:t>
      </w:r>
    </w:p>
    <w:p w14:paraId="59D29D4E" w14:textId="6680EE8E" w:rsidR="008D5296" w:rsidRPr="00066A70" w:rsidRDefault="008D5296" w:rsidP="00066A70">
      <w:pPr>
        <w:pStyle w:val="ListParagraph"/>
        <w:numPr>
          <w:ilvl w:val="0"/>
          <w:numId w:val="8"/>
        </w:numPr>
        <w:shd w:val="clear" w:color="auto" w:fill="FFFFFF"/>
        <w:spacing w:before="100" w:beforeAutospacing="1" w:after="60" w:line="240" w:lineRule="auto"/>
        <w:rPr>
          <w:rFonts w:ascii="Roboto" w:hAnsi="Roboto" w:cs="Arial"/>
          <w:sz w:val="24"/>
          <w:szCs w:val="24"/>
          <w:shd w:val="clear" w:color="auto" w:fill="FFFFFF"/>
        </w:rPr>
      </w:pPr>
      <w:r w:rsidRPr="00066A70">
        <w:rPr>
          <w:rFonts w:ascii="Roboto" w:hAnsi="Roboto" w:cs="Arial"/>
          <w:sz w:val="24"/>
          <w:szCs w:val="24"/>
          <w:shd w:val="clear" w:color="auto" w:fill="FFFFFF"/>
        </w:rPr>
        <w:t>preserving our forests and other natural sinks, as well as in expanding them</w:t>
      </w:r>
      <w:r w:rsidR="00066A70" w:rsidRPr="00066A70">
        <w:rPr>
          <w:rFonts w:ascii="Roboto" w:hAnsi="Roboto" w:cs="Arial"/>
          <w:sz w:val="24"/>
          <w:szCs w:val="24"/>
          <w:shd w:val="clear" w:color="auto" w:fill="FFFFFF"/>
        </w:rPr>
        <w:t>.</w:t>
      </w:r>
    </w:p>
    <w:p w14:paraId="7DE38EC8" w14:textId="33CE8C77" w:rsidR="008D5296" w:rsidRPr="00066A70" w:rsidRDefault="00066A70" w:rsidP="00066A70">
      <w:pPr>
        <w:pStyle w:val="ListParagraph"/>
        <w:numPr>
          <w:ilvl w:val="0"/>
          <w:numId w:val="8"/>
        </w:numPr>
        <w:shd w:val="clear" w:color="auto" w:fill="FFFFFF"/>
        <w:spacing w:before="100" w:beforeAutospacing="1" w:after="60" w:line="240" w:lineRule="auto"/>
        <w:rPr>
          <w:rFonts w:ascii="Roboto" w:hAnsi="Roboto" w:cs="Arial"/>
          <w:sz w:val="24"/>
          <w:szCs w:val="24"/>
          <w:shd w:val="clear" w:color="auto" w:fill="FFFFFF"/>
        </w:rPr>
      </w:pPr>
      <w:r w:rsidRPr="00066A70">
        <w:rPr>
          <w:rFonts w:ascii="Roboto" w:hAnsi="Roboto" w:cs="Arial"/>
          <w:sz w:val="24"/>
          <w:szCs w:val="24"/>
          <w:shd w:val="clear" w:color="auto" w:fill="FFFFFF"/>
        </w:rPr>
        <w:lastRenderedPageBreak/>
        <w:t xml:space="preserve">National Air quality standards that Delhi fails to follow. This can be Fixed through </w:t>
      </w:r>
      <w:r w:rsidR="008D5296" w:rsidRPr="00066A70">
        <w:rPr>
          <w:rFonts w:ascii="Roboto" w:hAnsi="Roboto" w:cs="Arial"/>
          <w:sz w:val="24"/>
          <w:szCs w:val="24"/>
          <w:shd w:val="clear" w:color="auto" w:fill="FFFFFF"/>
        </w:rPr>
        <w:t>Sustainable transport systems including encouraging active travel, work from home, and implementing policies to reduce daily commuting and reducing business travel</w:t>
      </w:r>
    </w:p>
    <w:p w14:paraId="767898AB" w14:textId="21E1EC44" w:rsidR="00066A70" w:rsidRPr="00066A70" w:rsidRDefault="00066A70" w:rsidP="00066A70">
      <w:pPr>
        <w:pStyle w:val="ListParagraph"/>
        <w:numPr>
          <w:ilvl w:val="0"/>
          <w:numId w:val="8"/>
        </w:numPr>
        <w:shd w:val="clear" w:color="auto" w:fill="FFFFFF"/>
        <w:spacing w:before="100" w:beforeAutospacing="1" w:after="60" w:line="240" w:lineRule="auto"/>
        <w:rPr>
          <w:rFonts w:ascii="Roboto" w:eastAsia="Times New Roman" w:hAnsi="Roboto" w:cs="Arial"/>
          <w:b/>
          <w:bCs/>
          <w:sz w:val="24"/>
          <w:szCs w:val="24"/>
          <w:u w:val="single"/>
          <w:lang w:eastAsia="en-IN"/>
        </w:rPr>
      </w:pPr>
      <w:r w:rsidRPr="00066A70">
        <w:rPr>
          <w:rFonts w:ascii="Roboto" w:hAnsi="Roboto" w:cs="Arial"/>
          <w:sz w:val="24"/>
          <w:szCs w:val="24"/>
          <w:shd w:val="clear" w:color="auto" w:fill="FFFFFF"/>
        </w:rPr>
        <w:t>I</w:t>
      </w:r>
      <w:r w:rsidR="008D5296" w:rsidRPr="00066A70">
        <w:rPr>
          <w:rFonts w:ascii="Roboto" w:hAnsi="Roboto" w:cs="Arial"/>
          <w:sz w:val="24"/>
          <w:szCs w:val="24"/>
          <w:shd w:val="clear" w:color="auto" w:fill="FFFFFF"/>
        </w:rPr>
        <w:t>nvest in knowledge institutions, especially in the Global South, to strengthen their capability to produce high quality and context relevant analyses and build the requisite human resources</w:t>
      </w:r>
    </w:p>
    <w:p w14:paraId="43C29291" w14:textId="0EA92A03" w:rsidR="007A395D" w:rsidRDefault="00066A70" w:rsidP="007A395D">
      <w:pPr>
        <w:pStyle w:val="ListParagraph"/>
        <w:numPr>
          <w:ilvl w:val="0"/>
          <w:numId w:val="8"/>
        </w:numPr>
        <w:shd w:val="clear" w:color="auto" w:fill="FFFFFF"/>
        <w:spacing w:before="100" w:beforeAutospacing="1" w:after="60"/>
        <w:rPr>
          <w:rFonts w:ascii="Roboto" w:eastAsia="Times New Roman" w:hAnsi="Roboto" w:cs="Arial"/>
          <w:sz w:val="24"/>
          <w:szCs w:val="24"/>
          <w:lang w:eastAsia="en-IN"/>
        </w:rPr>
      </w:pPr>
      <w:r w:rsidRPr="007A395D">
        <w:rPr>
          <w:rFonts w:ascii="Roboto" w:eastAsia="Times New Roman" w:hAnsi="Roboto" w:cs="Arial"/>
          <w:sz w:val="24"/>
          <w:szCs w:val="24"/>
          <w:lang w:eastAsia="en-IN"/>
        </w:rPr>
        <w:t>Supporting NGOs in stopping large scale deforestation projects</w:t>
      </w:r>
      <w:r w:rsidR="007A395D" w:rsidRPr="007A395D">
        <w:rPr>
          <w:rFonts w:ascii="Roboto" w:eastAsia="Times New Roman" w:hAnsi="Roboto" w:cs="Arial"/>
          <w:sz w:val="24"/>
          <w:szCs w:val="24"/>
          <w:lang w:eastAsia="en-IN"/>
        </w:rPr>
        <w:t xml:space="preserve"> and</w:t>
      </w:r>
      <w:r w:rsidRPr="007A395D">
        <w:rPr>
          <w:rFonts w:ascii="Roboto" w:eastAsia="Times New Roman" w:hAnsi="Roboto" w:cs="Arial"/>
          <w:sz w:val="24"/>
          <w:szCs w:val="24"/>
          <w:lang w:eastAsia="en-IN"/>
        </w:rPr>
        <w:t xml:space="preserve"> corporations that have reforestation programs. </w:t>
      </w:r>
    </w:p>
    <w:p w14:paraId="0ABD5E9B" w14:textId="41D5C30C" w:rsidR="005B30A9" w:rsidRDefault="005B30A9" w:rsidP="007A395D">
      <w:pPr>
        <w:pStyle w:val="ListParagraph"/>
        <w:numPr>
          <w:ilvl w:val="0"/>
          <w:numId w:val="8"/>
        </w:numPr>
        <w:shd w:val="clear" w:color="auto" w:fill="FFFFFF"/>
        <w:spacing w:before="100" w:beforeAutospacing="1" w:after="60"/>
        <w:rPr>
          <w:rFonts w:ascii="Roboto" w:eastAsia="Times New Roman" w:hAnsi="Roboto" w:cs="Arial"/>
          <w:sz w:val="24"/>
          <w:szCs w:val="24"/>
          <w:lang w:eastAsia="en-IN"/>
        </w:rPr>
      </w:pPr>
      <w:r w:rsidRPr="005B30A9">
        <w:rPr>
          <w:rFonts w:ascii="Roboto" w:eastAsia="Times New Roman" w:hAnsi="Roboto" w:cs="Arial"/>
          <w:sz w:val="24"/>
          <w:szCs w:val="24"/>
          <w:lang w:eastAsia="en-IN"/>
        </w:rPr>
        <w:t>measures which reduce short-lived climate pollutants such as addressing emissions from the burning or collection of municipal solid waste; these measures are often low/no-cost, and quickly achieve multiple near-term economic, public health, and social benefits</w:t>
      </w:r>
    </w:p>
    <w:p w14:paraId="40FA4423" w14:textId="77777777" w:rsidR="005F7EAF" w:rsidRDefault="007A395D" w:rsidP="005F7EAF">
      <w:pPr>
        <w:shd w:val="clear" w:color="auto" w:fill="FFFFFF"/>
        <w:spacing w:before="100" w:beforeAutospacing="1" w:after="60"/>
        <w:rPr>
          <w:rFonts w:ascii="Roboto" w:eastAsia="Times New Roman" w:hAnsi="Roboto" w:cs="Arial"/>
          <w:b/>
          <w:bCs/>
          <w:sz w:val="32"/>
          <w:szCs w:val="32"/>
          <w:u w:val="single"/>
          <w:lang w:eastAsia="en-IN"/>
        </w:rPr>
      </w:pPr>
      <w:r>
        <w:rPr>
          <w:rFonts w:ascii="Roboto" w:hAnsi="Roboto"/>
          <w:b/>
          <w:bCs/>
          <w:sz w:val="32"/>
          <w:szCs w:val="32"/>
          <w:u w:val="single"/>
        </w:rPr>
        <w:t>G</w:t>
      </w:r>
      <w:r w:rsidRPr="007A395D">
        <w:rPr>
          <w:rFonts w:ascii="Roboto" w:hAnsi="Roboto"/>
          <w:b/>
          <w:bCs/>
          <w:sz w:val="32"/>
          <w:szCs w:val="32"/>
          <w:u w:val="single"/>
        </w:rPr>
        <w:t xml:space="preserve">eospatial </w:t>
      </w:r>
      <w:r>
        <w:rPr>
          <w:rFonts w:ascii="Roboto" w:hAnsi="Roboto"/>
          <w:b/>
          <w:bCs/>
          <w:sz w:val="32"/>
          <w:szCs w:val="32"/>
          <w:u w:val="single"/>
        </w:rPr>
        <w:t>D</w:t>
      </w:r>
      <w:r w:rsidRPr="007A395D">
        <w:rPr>
          <w:rFonts w:ascii="Roboto" w:hAnsi="Roboto"/>
          <w:b/>
          <w:bCs/>
          <w:sz w:val="32"/>
          <w:szCs w:val="32"/>
          <w:u w:val="single"/>
        </w:rPr>
        <w:t>ata</w:t>
      </w:r>
    </w:p>
    <w:p w14:paraId="4C63AFA0" w14:textId="5C14D000" w:rsidR="005F7EAF" w:rsidRDefault="007A395D" w:rsidP="005F7EAF">
      <w:pPr>
        <w:shd w:val="clear" w:color="auto" w:fill="FFFFFF"/>
        <w:spacing w:before="100" w:beforeAutospacing="1" w:after="60"/>
        <w:rPr>
          <w:rFonts w:ascii="Roboto" w:eastAsia="Times New Roman" w:hAnsi="Roboto" w:cs="Arial"/>
          <w:sz w:val="24"/>
          <w:szCs w:val="24"/>
          <w:lang w:eastAsia="en-IN"/>
        </w:rPr>
      </w:pPr>
      <w:r>
        <w:rPr>
          <w:rFonts w:ascii="Roboto" w:eastAsia="Times New Roman" w:hAnsi="Roboto" w:cs="Arial"/>
          <w:sz w:val="24"/>
          <w:szCs w:val="24"/>
          <w:lang w:eastAsia="en-IN"/>
        </w:rPr>
        <w:t xml:space="preserve">we have used 3 Type of Data which is provided be </w:t>
      </w:r>
      <w:hyperlink r:id="rId21" w:history="1">
        <w:r w:rsidRPr="007A395D">
          <w:rPr>
            <w:rStyle w:val="Hyperlink"/>
            <w:rFonts w:ascii="Roboto" w:eastAsia="Times New Roman" w:hAnsi="Roboto" w:cs="Arial"/>
            <w:sz w:val="24"/>
            <w:szCs w:val="24"/>
            <w:lang w:eastAsia="en-IN"/>
          </w:rPr>
          <w:t>google earth Engine</w:t>
        </w:r>
      </w:hyperlink>
    </w:p>
    <w:p w14:paraId="71DCD8F8" w14:textId="6E989407" w:rsidR="00A316A3" w:rsidRDefault="005F7EAF" w:rsidP="00A316A3">
      <w:pPr>
        <w:pStyle w:val="ListParagraph"/>
        <w:numPr>
          <w:ilvl w:val="0"/>
          <w:numId w:val="14"/>
        </w:numPr>
        <w:shd w:val="clear" w:color="auto" w:fill="FFFFFF"/>
        <w:spacing w:before="100" w:beforeAutospacing="1" w:after="60"/>
        <w:rPr>
          <w:rFonts w:ascii="Roboto" w:eastAsia="Times New Roman" w:hAnsi="Roboto" w:cs="Arial"/>
          <w:sz w:val="24"/>
          <w:szCs w:val="24"/>
          <w:lang w:eastAsia="en-IN"/>
        </w:rPr>
      </w:pPr>
      <w:r w:rsidRPr="000626AD">
        <w:rPr>
          <w:rFonts w:ascii="Roboto" w:eastAsia="Times New Roman" w:hAnsi="Roboto" w:cs="Arial"/>
          <w:b/>
          <w:bCs/>
          <w:sz w:val="24"/>
          <w:szCs w:val="24"/>
          <w:lang w:eastAsia="en-IN"/>
        </w:rPr>
        <w:t>Sentinel-5P OFFL NO</w:t>
      </w:r>
      <w:r w:rsidRPr="000626AD">
        <w:rPr>
          <w:rFonts w:ascii="Roboto" w:eastAsia="Times New Roman" w:hAnsi="Roboto" w:cs="Arial"/>
          <w:b/>
          <w:bCs/>
          <w:sz w:val="24"/>
          <w:szCs w:val="24"/>
          <w:vertAlign w:val="subscript"/>
          <w:lang w:eastAsia="en-IN"/>
        </w:rPr>
        <w:t>2</w:t>
      </w:r>
      <w:r w:rsidR="000626AD">
        <w:rPr>
          <w:rFonts w:ascii="Roboto" w:eastAsia="Times New Roman" w:hAnsi="Roboto" w:cs="Arial"/>
          <w:sz w:val="24"/>
          <w:szCs w:val="24"/>
          <w:lang w:eastAsia="en-IN"/>
        </w:rPr>
        <w:t xml:space="preserve"> </w:t>
      </w:r>
      <w:r w:rsidRPr="000626AD">
        <w:rPr>
          <w:rFonts w:ascii="Roboto" w:eastAsia="Times New Roman" w:hAnsi="Roboto" w:cs="Arial"/>
          <w:b/>
          <w:bCs/>
          <w:sz w:val="24"/>
          <w:szCs w:val="24"/>
          <w:lang w:eastAsia="en-IN"/>
        </w:rPr>
        <w:t>Offline Nitrogen Dioxide:</w:t>
      </w:r>
    </w:p>
    <w:p w14:paraId="3668B275" w14:textId="77777777" w:rsidR="00A316A3" w:rsidRDefault="00A316A3" w:rsidP="00A316A3">
      <w:pPr>
        <w:pStyle w:val="ListParagraph"/>
        <w:numPr>
          <w:ilvl w:val="0"/>
          <w:numId w:val="16"/>
        </w:numPr>
        <w:shd w:val="clear" w:color="auto" w:fill="FFFFFF"/>
        <w:spacing w:before="100" w:beforeAutospacing="1" w:after="60"/>
        <w:rPr>
          <w:rFonts w:ascii="Roboto" w:eastAsia="Times New Roman" w:hAnsi="Roboto" w:cs="Arial"/>
          <w:sz w:val="24"/>
          <w:szCs w:val="24"/>
          <w:lang w:eastAsia="en-IN"/>
        </w:rPr>
      </w:pPr>
      <w:r>
        <w:rPr>
          <w:rFonts w:ascii="Roboto" w:eastAsia="Times New Roman" w:hAnsi="Roboto" w:cs="Arial"/>
          <w:sz w:val="24"/>
          <w:szCs w:val="24"/>
          <w:lang w:eastAsia="en-IN"/>
        </w:rPr>
        <w:t>The low level of NO</w:t>
      </w:r>
      <w:r>
        <w:rPr>
          <w:rFonts w:ascii="Roboto" w:eastAsia="Times New Roman" w:hAnsi="Roboto" w:cs="Arial"/>
          <w:sz w:val="24"/>
          <w:szCs w:val="24"/>
          <w:vertAlign w:val="subscript"/>
          <w:lang w:eastAsia="en-IN"/>
        </w:rPr>
        <w:t>2</w:t>
      </w:r>
      <w:r>
        <w:rPr>
          <w:rFonts w:ascii="Roboto" w:eastAsia="Times New Roman" w:hAnsi="Roboto" w:cs="Arial"/>
          <w:sz w:val="24"/>
          <w:szCs w:val="24"/>
          <w:lang w:eastAsia="en-IN"/>
        </w:rPr>
        <w:t xml:space="preserve"> signifies that there is less vehicle on the road &amp; greenhouse emission</w:t>
      </w:r>
    </w:p>
    <w:p w14:paraId="0B0F5A6F" w14:textId="0663BADA" w:rsidR="00A316A3" w:rsidRPr="00A316A3" w:rsidRDefault="00A316A3" w:rsidP="00A316A3">
      <w:pPr>
        <w:pStyle w:val="ListParagraph"/>
        <w:numPr>
          <w:ilvl w:val="0"/>
          <w:numId w:val="16"/>
        </w:numPr>
        <w:shd w:val="clear" w:color="auto" w:fill="FFFFFF"/>
        <w:spacing w:before="100" w:beforeAutospacing="1" w:after="60"/>
        <w:rPr>
          <w:rFonts w:ascii="Roboto" w:eastAsia="Times New Roman" w:hAnsi="Roboto" w:cs="Arial"/>
          <w:sz w:val="24"/>
          <w:szCs w:val="24"/>
          <w:lang w:eastAsia="en-IN"/>
        </w:rPr>
      </w:pPr>
      <w:r>
        <w:rPr>
          <w:rFonts w:ascii="Roboto" w:eastAsia="Times New Roman" w:hAnsi="Roboto" w:cs="Arial"/>
          <w:sz w:val="24"/>
          <w:szCs w:val="24"/>
          <w:lang w:eastAsia="en-IN"/>
        </w:rPr>
        <w:t xml:space="preserve">It also gives attention to Noise pollution as </w:t>
      </w:r>
      <w:r w:rsidRPr="00A316A3">
        <w:rPr>
          <w:rFonts w:ascii="Roboto" w:eastAsia="Times New Roman" w:hAnsi="Roboto" w:cs="Arial"/>
          <w:sz w:val="24"/>
          <w:szCs w:val="24"/>
          <w:lang w:eastAsia="en-IN"/>
        </w:rPr>
        <w:t>anthropogenic</w:t>
      </w:r>
      <w:r>
        <w:rPr>
          <w:rFonts w:ascii="Roboto" w:eastAsia="Times New Roman" w:hAnsi="Roboto" w:cs="Arial"/>
          <w:sz w:val="24"/>
          <w:szCs w:val="24"/>
          <w:lang w:eastAsia="en-IN"/>
        </w:rPr>
        <w:t xml:space="preserve"> activities are less.</w:t>
      </w:r>
    </w:p>
    <w:p w14:paraId="46C8F32C" w14:textId="7A5EE15E" w:rsidR="00A316A3" w:rsidRPr="000626AD" w:rsidRDefault="00672EF1" w:rsidP="00A316A3">
      <w:pPr>
        <w:pStyle w:val="ListParagraph"/>
        <w:numPr>
          <w:ilvl w:val="0"/>
          <w:numId w:val="14"/>
        </w:numPr>
        <w:shd w:val="clear" w:color="auto" w:fill="FFFFFF"/>
        <w:spacing w:before="100" w:beforeAutospacing="1" w:after="60"/>
        <w:rPr>
          <w:rFonts w:ascii="Roboto" w:eastAsia="Times New Roman" w:hAnsi="Roboto" w:cs="Arial"/>
          <w:b/>
          <w:bCs/>
          <w:sz w:val="24"/>
          <w:szCs w:val="24"/>
          <w:lang w:eastAsia="en-IN"/>
        </w:rPr>
      </w:pPr>
      <w:proofErr w:type="spellStart"/>
      <w:r w:rsidRPr="000626AD">
        <w:rPr>
          <w:rFonts w:ascii="Roboto" w:eastAsia="Times New Roman" w:hAnsi="Roboto" w:cs="Arial"/>
          <w:b/>
          <w:bCs/>
          <w:sz w:val="24"/>
          <w:szCs w:val="24"/>
          <w:lang w:eastAsia="en-IN"/>
        </w:rPr>
        <w:t>Tropomi</w:t>
      </w:r>
      <w:proofErr w:type="spellEnd"/>
      <w:r w:rsidRPr="000626AD">
        <w:rPr>
          <w:rFonts w:ascii="Roboto" w:eastAsia="Times New Roman" w:hAnsi="Roboto" w:cs="Arial"/>
          <w:b/>
          <w:bCs/>
          <w:sz w:val="24"/>
          <w:szCs w:val="24"/>
          <w:lang w:eastAsia="en-IN"/>
        </w:rPr>
        <w:t xml:space="preserve"> </w:t>
      </w:r>
    </w:p>
    <w:p w14:paraId="26E89D4B" w14:textId="5042F437" w:rsidR="00672EF1" w:rsidRPr="00672EF1" w:rsidRDefault="00607405" w:rsidP="00672EF1">
      <w:pPr>
        <w:pStyle w:val="ListParagraph"/>
        <w:numPr>
          <w:ilvl w:val="0"/>
          <w:numId w:val="19"/>
        </w:numPr>
        <w:shd w:val="clear" w:color="auto" w:fill="FFFFFF"/>
        <w:spacing w:before="100" w:beforeAutospacing="1" w:after="60"/>
        <w:rPr>
          <w:rFonts w:ascii="Roboto" w:eastAsia="Times New Roman" w:hAnsi="Roboto" w:cs="Arial"/>
          <w:sz w:val="24"/>
          <w:szCs w:val="24"/>
          <w:lang w:eastAsia="en-IN"/>
        </w:rPr>
      </w:pPr>
      <w:r w:rsidRPr="00607405">
        <w:rPr>
          <w:rFonts w:ascii="Roboto" w:eastAsia="Times New Roman" w:hAnsi="Roboto" w:cs="Arial"/>
          <w:sz w:val="24"/>
          <w:szCs w:val="24"/>
          <w:lang w:eastAsia="en-IN"/>
        </w:rPr>
        <w:t>The TROPOMI Explorer App is an application to visualize air pollutant time series data.</w:t>
      </w:r>
      <w:r w:rsidR="00DC7BF4">
        <w:rPr>
          <w:rFonts w:ascii="Roboto" w:eastAsia="Times New Roman" w:hAnsi="Roboto" w:cs="Arial"/>
          <w:sz w:val="24"/>
          <w:szCs w:val="24"/>
          <w:lang w:eastAsia="en-IN"/>
        </w:rPr>
        <w:t xml:space="preserve"> It </w:t>
      </w:r>
      <w:r w:rsidRPr="00607405">
        <w:rPr>
          <w:rFonts w:ascii="Roboto" w:eastAsia="Times New Roman" w:hAnsi="Roboto" w:cs="Arial"/>
          <w:sz w:val="24"/>
          <w:szCs w:val="24"/>
          <w:lang w:eastAsia="en-IN"/>
        </w:rPr>
        <w:t>facilitates quick and easy S5P TROPOMI data exploration and provide a jumping-off point for further analysis,</w:t>
      </w:r>
    </w:p>
    <w:p w14:paraId="5A5B1597" w14:textId="5EC822E4" w:rsidR="00A316A3" w:rsidRPr="000626AD" w:rsidRDefault="000626AD" w:rsidP="00A316A3">
      <w:pPr>
        <w:pStyle w:val="ListParagraph"/>
        <w:numPr>
          <w:ilvl w:val="0"/>
          <w:numId w:val="14"/>
        </w:numPr>
        <w:shd w:val="clear" w:color="auto" w:fill="FFFFFF"/>
        <w:spacing w:before="100" w:beforeAutospacing="1" w:after="60"/>
        <w:rPr>
          <w:rFonts w:ascii="Roboto" w:eastAsia="Times New Roman" w:hAnsi="Roboto" w:cs="Arial"/>
          <w:b/>
          <w:bCs/>
          <w:sz w:val="24"/>
          <w:szCs w:val="24"/>
          <w:lang w:eastAsia="en-IN"/>
        </w:rPr>
      </w:pPr>
      <w:r w:rsidRPr="000626AD">
        <w:rPr>
          <w:rFonts w:ascii="Roboto" w:eastAsia="Times New Roman" w:hAnsi="Roboto" w:cs="Arial"/>
          <w:b/>
          <w:bCs/>
          <w:sz w:val="24"/>
          <w:szCs w:val="24"/>
          <w:lang w:eastAsia="en-IN"/>
        </w:rPr>
        <w:t xml:space="preserve">GEE </w:t>
      </w:r>
      <w:r w:rsidR="00DC7BF4" w:rsidRPr="000626AD">
        <w:rPr>
          <w:rFonts w:ascii="Roboto" w:eastAsia="Times New Roman" w:hAnsi="Roboto" w:cs="Arial"/>
          <w:b/>
          <w:bCs/>
          <w:sz w:val="24"/>
          <w:szCs w:val="24"/>
          <w:lang w:eastAsia="en-IN"/>
        </w:rPr>
        <w:t>NOAA CDR AVHRR NDVI: Normalized Difference Vegetation Index, Version 5</w:t>
      </w:r>
    </w:p>
    <w:p w14:paraId="1FCA4F0F" w14:textId="7FD63A31" w:rsidR="00DC7BF4" w:rsidRPr="00DC7BF4" w:rsidRDefault="00DC7BF4" w:rsidP="00DC7BF4">
      <w:pPr>
        <w:pStyle w:val="ListParagraph"/>
        <w:numPr>
          <w:ilvl w:val="0"/>
          <w:numId w:val="19"/>
        </w:numPr>
        <w:shd w:val="clear" w:color="auto" w:fill="FFFFFF"/>
        <w:spacing w:before="100" w:beforeAutospacing="1" w:after="60"/>
        <w:rPr>
          <w:rFonts w:ascii="Roboto" w:eastAsia="Times New Roman" w:hAnsi="Roboto" w:cs="Arial"/>
          <w:sz w:val="24"/>
          <w:szCs w:val="24"/>
          <w:lang w:eastAsia="en-IN"/>
        </w:rPr>
      </w:pPr>
      <w:r w:rsidRPr="00DC7BF4">
        <w:rPr>
          <w:rFonts w:ascii="Roboto" w:eastAsia="Times New Roman" w:hAnsi="Roboto" w:cs="Arial"/>
          <w:sz w:val="24"/>
          <w:szCs w:val="24"/>
          <w:lang w:eastAsia="en-IN"/>
        </w:rPr>
        <w:t>The NOAA Climate Data Record (CDR) of AVHRR Normalized Difference Vegetation Index (NDVI) contains gridded daily NDVI derived from the NOAA AVHRR Surface Reflectance product. It provides a measurement of surface vegetation coverage activity, gridded at a resolution of 0.05° and computed globally over land surface</w:t>
      </w:r>
      <w:r>
        <w:rPr>
          <w:rFonts w:ascii="Roboto" w:eastAsia="Times New Roman" w:hAnsi="Roboto" w:cs="Arial"/>
          <w:sz w:val="24"/>
          <w:szCs w:val="24"/>
          <w:lang w:eastAsia="en-IN"/>
        </w:rPr>
        <w:t>.</w:t>
      </w:r>
    </w:p>
    <w:p w14:paraId="50C6CCFB" w14:textId="12E1271B" w:rsidR="00A316A3" w:rsidRDefault="00607405" w:rsidP="00A316A3">
      <w:pPr>
        <w:shd w:val="clear" w:color="auto" w:fill="FFFFFF"/>
        <w:spacing w:before="100" w:beforeAutospacing="1" w:after="60"/>
        <w:rPr>
          <w:rFonts w:ascii="Roboto" w:eastAsia="Times New Roman" w:hAnsi="Roboto" w:cs="Arial"/>
          <w:b/>
          <w:bCs/>
          <w:sz w:val="32"/>
          <w:szCs w:val="32"/>
          <w:u w:val="single"/>
          <w:lang w:eastAsia="en-IN"/>
        </w:rPr>
      </w:pPr>
      <w:r>
        <w:rPr>
          <w:rFonts w:ascii="Roboto" w:eastAsia="Times New Roman" w:hAnsi="Roboto" w:cs="Arial"/>
          <w:b/>
          <w:bCs/>
          <w:sz w:val="32"/>
          <w:szCs w:val="32"/>
          <w:u w:val="single"/>
          <w:lang w:eastAsia="en-IN"/>
        </w:rPr>
        <w:t>I</w:t>
      </w:r>
      <w:r w:rsidRPr="00607405">
        <w:rPr>
          <w:rFonts w:ascii="Roboto" w:eastAsia="Times New Roman" w:hAnsi="Roboto" w:cs="Arial"/>
          <w:b/>
          <w:bCs/>
          <w:sz w:val="32"/>
          <w:szCs w:val="32"/>
          <w:u w:val="single"/>
          <w:lang w:eastAsia="en-IN"/>
        </w:rPr>
        <w:t>mprovements in terms of data</w:t>
      </w:r>
      <w:r>
        <w:rPr>
          <w:rFonts w:ascii="Roboto" w:eastAsia="Times New Roman" w:hAnsi="Roboto" w:cs="Arial"/>
          <w:b/>
          <w:bCs/>
          <w:sz w:val="32"/>
          <w:szCs w:val="32"/>
          <w:u w:val="single"/>
          <w:lang w:eastAsia="en-IN"/>
        </w:rPr>
        <w:t>/</w:t>
      </w:r>
      <w:r w:rsidRPr="00607405">
        <w:rPr>
          <w:rFonts w:ascii="Roboto" w:eastAsia="Times New Roman" w:hAnsi="Roboto" w:cs="Arial"/>
          <w:b/>
          <w:bCs/>
          <w:sz w:val="32"/>
          <w:szCs w:val="32"/>
          <w:u w:val="single"/>
          <w:lang w:eastAsia="en-IN"/>
        </w:rPr>
        <w:t>methodology</w:t>
      </w:r>
    </w:p>
    <w:p w14:paraId="6FF906F5" w14:textId="7011C28C" w:rsidR="00A96000" w:rsidRPr="000626AD" w:rsidRDefault="00A96000" w:rsidP="00A96000">
      <w:pPr>
        <w:shd w:val="clear" w:color="auto" w:fill="FFFFFF"/>
        <w:spacing w:before="100" w:beforeAutospacing="1" w:after="60"/>
        <w:ind w:left="360"/>
        <w:rPr>
          <w:rFonts w:ascii="Roboto" w:eastAsia="Times New Roman" w:hAnsi="Roboto" w:cs="Arial"/>
          <w:b/>
          <w:bCs/>
          <w:sz w:val="24"/>
          <w:szCs w:val="24"/>
          <w:u w:val="single"/>
          <w:lang w:eastAsia="en-IN"/>
        </w:rPr>
      </w:pPr>
      <w:r w:rsidRPr="000626AD">
        <w:rPr>
          <w:rFonts w:ascii="Roboto" w:eastAsia="Times New Roman" w:hAnsi="Roboto" w:cs="Arial"/>
          <w:b/>
          <w:bCs/>
          <w:sz w:val="24"/>
          <w:szCs w:val="24"/>
          <w:u w:val="single"/>
          <w:lang w:eastAsia="en-IN"/>
        </w:rPr>
        <w:t xml:space="preserve">Data </w:t>
      </w:r>
    </w:p>
    <w:p w14:paraId="74616C71" w14:textId="466F7287" w:rsidR="00A96000" w:rsidRDefault="00A96000" w:rsidP="00A96000">
      <w:pPr>
        <w:pStyle w:val="ListParagraph"/>
        <w:numPr>
          <w:ilvl w:val="0"/>
          <w:numId w:val="19"/>
        </w:numPr>
        <w:shd w:val="clear" w:color="auto" w:fill="FFFFFF"/>
        <w:spacing w:before="100" w:beforeAutospacing="1" w:after="60"/>
        <w:rPr>
          <w:rFonts w:ascii="Roboto" w:eastAsia="Times New Roman" w:hAnsi="Roboto" w:cs="Arial"/>
          <w:sz w:val="24"/>
          <w:szCs w:val="24"/>
          <w:lang w:eastAsia="en-IN"/>
        </w:rPr>
      </w:pPr>
      <w:r>
        <w:rPr>
          <w:rFonts w:ascii="Roboto" w:eastAsia="Times New Roman" w:hAnsi="Roboto" w:cs="Arial"/>
          <w:sz w:val="24"/>
          <w:szCs w:val="24"/>
          <w:lang w:eastAsia="en-IN"/>
        </w:rPr>
        <w:t xml:space="preserve">Raw data which is used is collected manually from </w:t>
      </w:r>
      <w:r w:rsidR="000C48D0">
        <w:rPr>
          <w:rFonts w:ascii="Roboto" w:eastAsia="Times New Roman" w:hAnsi="Roboto" w:cs="Arial"/>
          <w:sz w:val="24"/>
          <w:szCs w:val="24"/>
          <w:lang w:eastAsia="en-IN"/>
        </w:rPr>
        <w:t>Kaggle/CPCB</w:t>
      </w:r>
      <w:r>
        <w:rPr>
          <w:rFonts w:ascii="Roboto" w:eastAsia="Times New Roman" w:hAnsi="Roboto" w:cs="Arial"/>
          <w:sz w:val="24"/>
          <w:szCs w:val="24"/>
          <w:lang w:eastAsia="en-IN"/>
        </w:rPr>
        <w:t xml:space="preserve"> website, which it</w:t>
      </w:r>
      <w:r w:rsidR="00107B09">
        <w:rPr>
          <w:rFonts w:ascii="Roboto" w:eastAsia="Times New Roman" w:hAnsi="Roboto" w:cs="Arial"/>
          <w:sz w:val="24"/>
          <w:szCs w:val="24"/>
          <w:lang w:eastAsia="en-IN"/>
        </w:rPr>
        <w:t xml:space="preserve">self has a lot </w:t>
      </w:r>
      <w:r w:rsidR="000C48D0">
        <w:rPr>
          <w:rFonts w:ascii="Roboto" w:eastAsia="Times New Roman" w:hAnsi="Roboto" w:cs="Arial"/>
          <w:sz w:val="24"/>
          <w:szCs w:val="24"/>
          <w:lang w:eastAsia="en-IN"/>
        </w:rPr>
        <w:t xml:space="preserve">of </w:t>
      </w:r>
      <w:r w:rsidR="00107B09">
        <w:rPr>
          <w:rFonts w:ascii="Roboto" w:eastAsia="Times New Roman" w:hAnsi="Roboto" w:cs="Arial"/>
          <w:sz w:val="24"/>
          <w:szCs w:val="24"/>
          <w:lang w:eastAsia="en-IN"/>
        </w:rPr>
        <w:t xml:space="preserve">missing data </w:t>
      </w:r>
      <w:r w:rsidR="000C48D0">
        <w:rPr>
          <w:rFonts w:ascii="Roboto" w:eastAsia="Times New Roman" w:hAnsi="Roboto" w:cs="Arial"/>
          <w:sz w:val="24"/>
          <w:szCs w:val="24"/>
          <w:lang w:eastAsia="en-IN"/>
        </w:rPr>
        <w:t>Which can be either replace with help of Subject matter Expert or Use of API would have given us more update data.</w:t>
      </w:r>
    </w:p>
    <w:p w14:paraId="5A92E7C8" w14:textId="5477BEAD" w:rsidR="000C48D0" w:rsidRDefault="00FF685D" w:rsidP="00A96000">
      <w:pPr>
        <w:pStyle w:val="ListParagraph"/>
        <w:numPr>
          <w:ilvl w:val="0"/>
          <w:numId w:val="19"/>
        </w:numPr>
        <w:shd w:val="clear" w:color="auto" w:fill="FFFFFF"/>
        <w:spacing w:before="100" w:beforeAutospacing="1" w:after="60"/>
        <w:rPr>
          <w:rFonts w:ascii="Roboto" w:eastAsia="Times New Roman" w:hAnsi="Roboto" w:cs="Arial"/>
          <w:sz w:val="24"/>
          <w:szCs w:val="24"/>
          <w:lang w:eastAsia="en-IN"/>
        </w:rPr>
      </w:pPr>
      <w:r>
        <w:rPr>
          <w:rFonts w:ascii="Roboto" w:eastAsia="Times New Roman" w:hAnsi="Roboto" w:cs="Arial"/>
          <w:sz w:val="24"/>
          <w:szCs w:val="24"/>
          <w:lang w:eastAsia="en-IN"/>
        </w:rPr>
        <w:t>As the pandemic is rare event, we could have used more Detail data to draw insight such as Using</w:t>
      </w:r>
      <w:r w:rsidR="0088440B">
        <w:rPr>
          <w:rFonts w:ascii="Roboto" w:eastAsia="Times New Roman" w:hAnsi="Roboto" w:cs="Arial"/>
          <w:sz w:val="24"/>
          <w:szCs w:val="24"/>
          <w:lang w:eastAsia="en-IN"/>
        </w:rPr>
        <w:t xml:space="preserve"> Artificial intelligence</w:t>
      </w:r>
      <w:r>
        <w:rPr>
          <w:rFonts w:ascii="Roboto" w:eastAsia="Times New Roman" w:hAnsi="Roboto" w:cs="Arial"/>
          <w:sz w:val="24"/>
          <w:szCs w:val="24"/>
          <w:lang w:eastAsia="en-IN"/>
        </w:rPr>
        <w:t xml:space="preserve"> </w:t>
      </w:r>
      <w:r w:rsidR="0088440B">
        <w:rPr>
          <w:rFonts w:ascii="Roboto" w:eastAsia="Times New Roman" w:hAnsi="Roboto" w:cs="Arial"/>
          <w:sz w:val="24"/>
          <w:szCs w:val="24"/>
          <w:lang w:eastAsia="en-IN"/>
        </w:rPr>
        <w:t xml:space="preserve">and </w:t>
      </w:r>
      <w:r>
        <w:rPr>
          <w:rFonts w:ascii="Roboto" w:eastAsia="Times New Roman" w:hAnsi="Roboto" w:cs="Arial"/>
          <w:sz w:val="24"/>
          <w:szCs w:val="24"/>
          <w:lang w:eastAsia="en-IN"/>
        </w:rPr>
        <w:t>Deep learning</w:t>
      </w:r>
      <w:r w:rsidR="009B4BCD">
        <w:rPr>
          <w:rFonts w:ascii="Roboto" w:eastAsia="Times New Roman" w:hAnsi="Roboto" w:cs="Arial"/>
          <w:sz w:val="24"/>
          <w:szCs w:val="24"/>
          <w:lang w:eastAsia="en-IN"/>
        </w:rPr>
        <w:t xml:space="preserve"> on Satellite imagery</w:t>
      </w:r>
      <w:r w:rsidR="00DE3A14">
        <w:rPr>
          <w:rFonts w:ascii="Roboto" w:eastAsia="Times New Roman" w:hAnsi="Roboto" w:cs="Arial"/>
          <w:sz w:val="24"/>
          <w:szCs w:val="24"/>
          <w:lang w:eastAsia="en-IN"/>
        </w:rPr>
        <w:t xml:space="preserve">, </w:t>
      </w:r>
      <w:r w:rsidR="00FB4800">
        <w:rPr>
          <w:rFonts w:ascii="Roboto" w:eastAsia="Times New Roman" w:hAnsi="Roboto" w:cs="Arial"/>
          <w:sz w:val="24"/>
          <w:szCs w:val="24"/>
          <w:lang w:eastAsia="en-IN"/>
        </w:rPr>
        <w:t>Ex:</w:t>
      </w:r>
      <w:r w:rsidR="00DE3A14">
        <w:rPr>
          <w:rFonts w:ascii="Roboto" w:eastAsia="Times New Roman" w:hAnsi="Roboto" w:cs="Arial"/>
          <w:sz w:val="24"/>
          <w:szCs w:val="24"/>
          <w:lang w:eastAsia="en-IN"/>
        </w:rPr>
        <w:t xml:space="preserve"> </w:t>
      </w:r>
      <w:r>
        <w:rPr>
          <w:rFonts w:ascii="Roboto" w:eastAsia="Times New Roman" w:hAnsi="Roboto" w:cs="Arial"/>
          <w:sz w:val="24"/>
          <w:szCs w:val="24"/>
          <w:lang w:eastAsia="en-IN"/>
        </w:rPr>
        <w:t xml:space="preserve">Number of </w:t>
      </w:r>
      <w:r w:rsidR="00FB4800">
        <w:rPr>
          <w:rFonts w:ascii="Roboto" w:eastAsia="Times New Roman" w:hAnsi="Roboto" w:cs="Arial"/>
          <w:sz w:val="24"/>
          <w:szCs w:val="24"/>
          <w:lang w:eastAsia="en-IN"/>
        </w:rPr>
        <w:t>cars</w:t>
      </w:r>
      <w:r>
        <w:rPr>
          <w:rFonts w:ascii="Roboto" w:eastAsia="Times New Roman" w:hAnsi="Roboto" w:cs="Arial"/>
          <w:sz w:val="24"/>
          <w:szCs w:val="24"/>
          <w:lang w:eastAsia="en-IN"/>
        </w:rPr>
        <w:t xml:space="preserve"> on road, </w:t>
      </w:r>
      <w:r w:rsidR="00FB4800">
        <w:rPr>
          <w:rFonts w:ascii="Roboto" w:eastAsia="Times New Roman" w:hAnsi="Roboto" w:cs="Arial"/>
          <w:sz w:val="24"/>
          <w:szCs w:val="24"/>
          <w:lang w:eastAsia="en-IN"/>
        </w:rPr>
        <w:t xml:space="preserve">Crowded areas </w:t>
      </w:r>
      <w:r>
        <w:rPr>
          <w:rFonts w:ascii="Roboto" w:eastAsia="Times New Roman" w:hAnsi="Roboto" w:cs="Arial"/>
          <w:sz w:val="24"/>
          <w:szCs w:val="24"/>
          <w:lang w:eastAsia="en-IN"/>
        </w:rPr>
        <w:t>etc</w:t>
      </w:r>
    </w:p>
    <w:p w14:paraId="61AF7FF0" w14:textId="62F20D5A" w:rsidR="00584A93" w:rsidRPr="00584A93" w:rsidRDefault="00DE3A14" w:rsidP="00584A93">
      <w:pPr>
        <w:pStyle w:val="ListParagraph"/>
        <w:numPr>
          <w:ilvl w:val="0"/>
          <w:numId w:val="19"/>
        </w:numPr>
        <w:shd w:val="clear" w:color="auto" w:fill="FFFFFF"/>
        <w:spacing w:before="100" w:beforeAutospacing="1" w:after="60"/>
        <w:rPr>
          <w:rFonts w:ascii="Roboto" w:eastAsia="Times New Roman" w:hAnsi="Roboto" w:cs="Arial"/>
          <w:sz w:val="24"/>
          <w:szCs w:val="24"/>
          <w:lang w:eastAsia="en-IN"/>
        </w:rPr>
      </w:pPr>
      <w:r>
        <w:rPr>
          <w:rFonts w:ascii="Roboto" w:eastAsia="Times New Roman" w:hAnsi="Roboto" w:cs="Arial"/>
          <w:sz w:val="24"/>
          <w:szCs w:val="24"/>
          <w:lang w:eastAsia="en-IN"/>
        </w:rPr>
        <w:t xml:space="preserve">Use of GIS Software would be possible for Further analysis with </w:t>
      </w:r>
      <w:r w:rsidR="00FB4800">
        <w:rPr>
          <w:rFonts w:ascii="Roboto" w:eastAsia="Times New Roman" w:hAnsi="Roboto" w:cs="Arial"/>
          <w:sz w:val="24"/>
          <w:szCs w:val="24"/>
          <w:lang w:eastAsia="en-IN"/>
        </w:rPr>
        <w:t>Satellite imagery for More Better insights</w:t>
      </w:r>
      <w:r>
        <w:rPr>
          <w:rFonts w:ascii="Roboto" w:eastAsia="Times New Roman" w:hAnsi="Roboto" w:cs="Arial"/>
          <w:sz w:val="24"/>
          <w:szCs w:val="24"/>
          <w:lang w:eastAsia="en-IN"/>
        </w:rPr>
        <w:t xml:space="preserve">. </w:t>
      </w:r>
    </w:p>
    <w:p w14:paraId="4410DDD6" w14:textId="77777777" w:rsidR="00A316A3" w:rsidRPr="00A316A3" w:rsidRDefault="00A316A3" w:rsidP="00A316A3">
      <w:pPr>
        <w:shd w:val="clear" w:color="auto" w:fill="FFFFFF"/>
        <w:spacing w:before="100" w:beforeAutospacing="1" w:after="60"/>
        <w:rPr>
          <w:rFonts w:ascii="Roboto" w:eastAsia="Times New Roman" w:hAnsi="Roboto" w:cs="Arial"/>
          <w:sz w:val="24"/>
          <w:szCs w:val="24"/>
          <w:lang w:eastAsia="en-IN"/>
        </w:rPr>
      </w:pPr>
    </w:p>
    <w:p w14:paraId="053DA7C5" w14:textId="77777777" w:rsidR="005F7EAF" w:rsidRPr="005F7EAF" w:rsidRDefault="005F7EAF" w:rsidP="005F7EAF">
      <w:pPr>
        <w:shd w:val="clear" w:color="auto" w:fill="FFFFFF"/>
        <w:spacing w:before="100" w:beforeAutospacing="1" w:after="60"/>
        <w:rPr>
          <w:rFonts w:ascii="Roboto" w:eastAsia="Times New Roman" w:hAnsi="Roboto" w:cs="Arial"/>
          <w:sz w:val="24"/>
          <w:szCs w:val="24"/>
          <w:lang w:eastAsia="en-IN"/>
        </w:rPr>
      </w:pPr>
    </w:p>
    <w:sectPr w:rsidR="005F7EAF" w:rsidRPr="005F7EAF" w:rsidSect="00D2108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135E7" w14:textId="77777777" w:rsidR="00BE62F2" w:rsidRDefault="00BE62F2" w:rsidP="0078357D">
      <w:pPr>
        <w:spacing w:after="0" w:line="240" w:lineRule="auto"/>
      </w:pPr>
      <w:r>
        <w:separator/>
      </w:r>
    </w:p>
  </w:endnote>
  <w:endnote w:type="continuationSeparator" w:id="0">
    <w:p w14:paraId="06579D1D" w14:textId="77777777" w:rsidR="00BE62F2" w:rsidRDefault="00BE62F2" w:rsidP="007835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27431" w14:textId="77777777" w:rsidR="00BE62F2" w:rsidRDefault="00BE62F2" w:rsidP="0078357D">
      <w:pPr>
        <w:spacing w:after="0" w:line="240" w:lineRule="auto"/>
      </w:pPr>
      <w:r>
        <w:separator/>
      </w:r>
    </w:p>
  </w:footnote>
  <w:footnote w:type="continuationSeparator" w:id="0">
    <w:p w14:paraId="245C1048" w14:textId="77777777" w:rsidR="00BE62F2" w:rsidRDefault="00BE62F2" w:rsidP="007835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CDD4A56"/>
    <w:multiLevelType w:val="hybridMultilevel"/>
    <w:tmpl w:val="4A281CFD"/>
    <w:lvl w:ilvl="0" w:tplc="FFFFFFFF">
      <w:start w:val="1"/>
      <w:numFmt w:val="ideographDigital"/>
      <w:lvlText w:val=""/>
      <w:lvlJc w:val="left"/>
    </w:lvl>
    <w:lvl w:ilvl="1" w:tplc="FFFFFFFF">
      <w:start w:val="1"/>
      <w:numFmt w:val="lowerLetter"/>
      <w:lvlText w:val=""/>
      <w:lvlJc w:val="left"/>
    </w:lvl>
    <w:lvl w:ilvl="2" w:tplc="BB818DE9">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52BC1"/>
    <w:multiLevelType w:val="hybridMultilevel"/>
    <w:tmpl w:val="70B0A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A328CB"/>
    <w:multiLevelType w:val="hybridMultilevel"/>
    <w:tmpl w:val="3B28C6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437BB8"/>
    <w:multiLevelType w:val="hybridMultilevel"/>
    <w:tmpl w:val="371CA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C036F3"/>
    <w:multiLevelType w:val="hybridMultilevel"/>
    <w:tmpl w:val="B3901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BA1FDD"/>
    <w:multiLevelType w:val="hybridMultilevel"/>
    <w:tmpl w:val="426ED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4F6A66"/>
    <w:multiLevelType w:val="hybridMultilevel"/>
    <w:tmpl w:val="4B22CD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827105"/>
    <w:multiLevelType w:val="hybridMultilevel"/>
    <w:tmpl w:val="38F6BB5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DF24FC2"/>
    <w:multiLevelType w:val="hybridMultilevel"/>
    <w:tmpl w:val="F29AC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62D07A9"/>
    <w:multiLevelType w:val="hybridMultilevel"/>
    <w:tmpl w:val="B1128E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4E66C32"/>
    <w:multiLevelType w:val="hybridMultilevel"/>
    <w:tmpl w:val="21AC28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56D29AD"/>
    <w:multiLevelType w:val="multilevel"/>
    <w:tmpl w:val="2544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A97D6A"/>
    <w:multiLevelType w:val="hybridMultilevel"/>
    <w:tmpl w:val="1A56B964"/>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F826E20"/>
    <w:multiLevelType w:val="multilevel"/>
    <w:tmpl w:val="110E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FD4076"/>
    <w:multiLevelType w:val="hybridMultilevel"/>
    <w:tmpl w:val="41B2A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88F2A74"/>
    <w:multiLevelType w:val="hybridMultilevel"/>
    <w:tmpl w:val="D08AC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8E63601"/>
    <w:multiLevelType w:val="hybridMultilevel"/>
    <w:tmpl w:val="E21E26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C352B52"/>
    <w:multiLevelType w:val="hybridMultilevel"/>
    <w:tmpl w:val="4D9CB9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9D55A2C"/>
    <w:multiLevelType w:val="hybridMultilevel"/>
    <w:tmpl w:val="3DDA3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A487184"/>
    <w:multiLevelType w:val="hybridMultilevel"/>
    <w:tmpl w:val="5262D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18"/>
  </w:num>
  <w:num w:numId="5">
    <w:abstractNumId w:val="5"/>
  </w:num>
  <w:num w:numId="6">
    <w:abstractNumId w:val="19"/>
  </w:num>
  <w:num w:numId="7">
    <w:abstractNumId w:val="11"/>
  </w:num>
  <w:num w:numId="8">
    <w:abstractNumId w:val="14"/>
  </w:num>
  <w:num w:numId="9">
    <w:abstractNumId w:val="0"/>
  </w:num>
  <w:num w:numId="10">
    <w:abstractNumId w:val="15"/>
  </w:num>
  <w:num w:numId="11">
    <w:abstractNumId w:val="3"/>
  </w:num>
  <w:num w:numId="12">
    <w:abstractNumId w:val="7"/>
  </w:num>
  <w:num w:numId="13">
    <w:abstractNumId w:val="6"/>
  </w:num>
  <w:num w:numId="14">
    <w:abstractNumId w:val="16"/>
  </w:num>
  <w:num w:numId="15">
    <w:abstractNumId w:val="17"/>
  </w:num>
  <w:num w:numId="16">
    <w:abstractNumId w:val="12"/>
  </w:num>
  <w:num w:numId="17">
    <w:abstractNumId w:val="10"/>
  </w:num>
  <w:num w:numId="18">
    <w:abstractNumId w:val="8"/>
  </w:num>
  <w:num w:numId="19">
    <w:abstractNumId w:val="9"/>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083"/>
    <w:rsid w:val="000626AD"/>
    <w:rsid w:val="00066A70"/>
    <w:rsid w:val="00087C16"/>
    <w:rsid w:val="000C48D0"/>
    <w:rsid w:val="000E3EB2"/>
    <w:rsid w:val="000F5429"/>
    <w:rsid w:val="00107B09"/>
    <w:rsid w:val="001D15C5"/>
    <w:rsid w:val="00212C48"/>
    <w:rsid w:val="0027131A"/>
    <w:rsid w:val="002717AE"/>
    <w:rsid w:val="002E47A4"/>
    <w:rsid w:val="00351618"/>
    <w:rsid w:val="00363517"/>
    <w:rsid w:val="00363B40"/>
    <w:rsid w:val="003653A0"/>
    <w:rsid w:val="00396BE2"/>
    <w:rsid w:val="003A0AF4"/>
    <w:rsid w:val="004010BD"/>
    <w:rsid w:val="0041480E"/>
    <w:rsid w:val="00453A99"/>
    <w:rsid w:val="0045769D"/>
    <w:rsid w:val="004D1E86"/>
    <w:rsid w:val="004F752B"/>
    <w:rsid w:val="00584A93"/>
    <w:rsid w:val="005B30A9"/>
    <w:rsid w:val="005C3FF9"/>
    <w:rsid w:val="005D4A80"/>
    <w:rsid w:val="005F7EAF"/>
    <w:rsid w:val="00607405"/>
    <w:rsid w:val="006329C6"/>
    <w:rsid w:val="006454C2"/>
    <w:rsid w:val="00672EF1"/>
    <w:rsid w:val="00680680"/>
    <w:rsid w:val="006850E0"/>
    <w:rsid w:val="0069230B"/>
    <w:rsid w:val="006B64A8"/>
    <w:rsid w:val="006F05B3"/>
    <w:rsid w:val="00736B9F"/>
    <w:rsid w:val="007704BD"/>
    <w:rsid w:val="0078357D"/>
    <w:rsid w:val="007A395D"/>
    <w:rsid w:val="00845815"/>
    <w:rsid w:val="0088440B"/>
    <w:rsid w:val="008B2E87"/>
    <w:rsid w:val="008C503E"/>
    <w:rsid w:val="008C7E5D"/>
    <w:rsid w:val="008D5296"/>
    <w:rsid w:val="008E4F03"/>
    <w:rsid w:val="008E6199"/>
    <w:rsid w:val="008E619A"/>
    <w:rsid w:val="008E7A66"/>
    <w:rsid w:val="009B4BCD"/>
    <w:rsid w:val="00A316A3"/>
    <w:rsid w:val="00A460C1"/>
    <w:rsid w:val="00A655F6"/>
    <w:rsid w:val="00A81456"/>
    <w:rsid w:val="00A96000"/>
    <w:rsid w:val="00AB2146"/>
    <w:rsid w:val="00AD5A26"/>
    <w:rsid w:val="00AF4039"/>
    <w:rsid w:val="00B93CDC"/>
    <w:rsid w:val="00BC31A9"/>
    <w:rsid w:val="00BE62F2"/>
    <w:rsid w:val="00C17AA1"/>
    <w:rsid w:val="00C43D68"/>
    <w:rsid w:val="00C45F2C"/>
    <w:rsid w:val="00C83CDE"/>
    <w:rsid w:val="00CD037C"/>
    <w:rsid w:val="00D21083"/>
    <w:rsid w:val="00D75D5A"/>
    <w:rsid w:val="00D9174D"/>
    <w:rsid w:val="00DC7BF4"/>
    <w:rsid w:val="00DE3A14"/>
    <w:rsid w:val="00E543C4"/>
    <w:rsid w:val="00E6654C"/>
    <w:rsid w:val="00EB1066"/>
    <w:rsid w:val="00ED0FEA"/>
    <w:rsid w:val="00EE6C2A"/>
    <w:rsid w:val="00F050C6"/>
    <w:rsid w:val="00FB4800"/>
    <w:rsid w:val="00FC5C2D"/>
    <w:rsid w:val="00FF68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8C94A"/>
  <w15:chartTrackingRefBased/>
  <w15:docId w15:val="{5436A4D9-CD30-4F2D-B1AE-867D656C1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4A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B21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3D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D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4A8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D4A80"/>
    <w:rPr>
      <w:rFonts w:eastAsiaTheme="minorEastAsia"/>
      <w:color w:val="5A5A5A" w:themeColor="text1" w:themeTint="A5"/>
      <w:spacing w:val="15"/>
    </w:rPr>
  </w:style>
  <w:style w:type="character" w:styleId="Emphasis">
    <w:name w:val="Emphasis"/>
    <w:basedOn w:val="DefaultParagraphFont"/>
    <w:uiPriority w:val="20"/>
    <w:qFormat/>
    <w:rsid w:val="005D4A80"/>
    <w:rPr>
      <w:i/>
      <w:iCs/>
    </w:rPr>
  </w:style>
  <w:style w:type="character" w:styleId="SubtleEmphasis">
    <w:name w:val="Subtle Emphasis"/>
    <w:basedOn w:val="DefaultParagraphFont"/>
    <w:uiPriority w:val="19"/>
    <w:qFormat/>
    <w:rsid w:val="005D4A80"/>
    <w:rPr>
      <w:i/>
      <w:iCs/>
      <w:color w:val="404040" w:themeColor="text1" w:themeTint="BF"/>
    </w:rPr>
  </w:style>
  <w:style w:type="character" w:customStyle="1" w:styleId="Heading2Char">
    <w:name w:val="Heading 2 Char"/>
    <w:basedOn w:val="DefaultParagraphFont"/>
    <w:link w:val="Heading2"/>
    <w:uiPriority w:val="9"/>
    <w:rsid w:val="005D4A8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D4A80"/>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5D4A80"/>
    <w:rPr>
      <w:i/>
      <w:iCs/>
      <w:color w:val="4472C4" w:themeColor="accent1"/>
    </w:rPr>
  </w:style>
  <w:style w:type="paragraph" w:styleId="ListParagraph">
    <w:name w:val="List Paragraph"/>
    <w:basedOn w:val="Normal"/>
    <w:uiPriority w:val="34"/>
    <w:qFormat/>
    <w:rsid w:val="00BC31A9"/>
    <w:pPr>
      <w:ind w:left="720"/>
      <w:contextualSpacing/>
    </w:pPr>
  </w:style>
  <w:style w:type="character" w:styleId="Hyperlink">
    <w:name w:val="Hyperlink"/>
    <w:basedOn w:val="DefaultParagraphFont"/>
    <w:uiPriority w:val="99"/>
    <w:unhideWhenUsed/>
    <w:rsid w:val="008B2E87"/>
    <w:rPr>
      <w:color w:val="0563C1" w:themeColor="hyperlink"/>
      <w:u w:val="single"/>
    </w:rPr>
  </w:style>
  <w:style w:type="character" w:styleId="UnresolvedMention">
    <w:name w:val="Unresolved Mention"/>
    <w:basedOn w:val="DefaultParagraphFont"/>
    <w:uiPriority w:val="99"/>
    <w:semiHidden/>
    <w:unhideWhenUsed/>
    <w:rsid w:val="008B2E87"/>
    <w:rPr>
      <w:color w:val="605E5C"/>
      <w:shd w:val="clear" w:color="auto" w:fill="E1DFDD"/>
    </w:rPr>
  </w:style>
  <w:style w:type="character" w:styleId="FollowedHyperlink">
    <w:name w:val="FollowedHyperlink"/>
    <w:basedOn w:val="DefaultParagraphFont"/>
    <w:uiPriority w:val="99"/>
    <w:semiHidden/>
    <w:unhideWhenUsed/>
    <w:rsid w:val="008B2E87"/>
    <w:rPr>
      <w:color w:val="954F72" w:themeColor="followedHyperlink"/>
      <w:u w:val="single"/>
    </w:rPr>
  </w:style>
  <w:style w:type="paragraph" w:styleId="Header">
    <w:name w:val="header"/>
    <w:basedOn w:val="Normal"/>
    <w:link w:val="HeaderChar"/>
    <w:uiPriority w:val="99"/>
    <w:unhideWhenUsed/>
    <w:rsid w:val="007835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357D"/>
  </w:style>
  <w:style w:type="paragraph" w:styleId="Footer">
    <w:name w:val="footer"/>
    <w:basedOn w:val="Normal"/>
    <w:link w:val="FooterChar"/>
    <w:uiPriority w:val="99"/>
    <w:unhideWhenUsed/>
    <w:rsid w:val="007835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357D"/>
  </w:style>
  <w:style w:type="character" w:customStyle="1" w:styleId="Heading3Char">
    <w:name w:val="Heading 3 Char"/>
    <w:basedOn w:val="DefaultParagraphFont"/>
    <w:link w:val="Heading3"/>
    <w:uiPriority w:val="9"/>
    <w:semiHidden/>
    <w:rsid w:val="00AB214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04631">
      <w:bodyDiv w:val="1"/>
      <w:marLeft w:val="0"/>
      <w:marRight w:val="0"/>
      <w:marTop w:val="0"/>
      <w:marBottom w:val="0"/>
      <w:divBdr>
        <w:top w:val="none" w:sz="0" w:space="0" w:color="auto"/>
        <w:left w:val="none" w:sz="0" w:space="0" w:color="auto"/>
        <w:bottom w:val="none" w:sz="0" w:space="0" w:color="auto"/>
        <w:right w:val="none" w:sz="0" w:space="0" w:color="auto"/>
      </w:divBdr>
    </w:div>
    <w:div w:id="168838698">
      <w:bodyDiv w:val="1"/>
      <w:marLeft w:val="0"/>
      <w:marRight w:val="0"/>
      <w:marTop w:val="0"/>
      <w:marBottom w:val="0"/>
      <w:divBdr>
        <w:top w:val="none" w:sz="0" w:space="0" w:color="auto"/>
        <w:left w:val="none" w:sz="0" w:space="0" w:color="auto"/>
        <w:bottom w:val="none" w:sz="0" w:space="0" w:color="auto"/>
        <w:right w:val="none" w:sz="0" w:space="0" w:color="auto"/>
      </w:divBdr>
      <w:divsChild>
        <w:div w:id="1593509618">
          <w:marLeft w:val="0"/>
          <w:marRight w:val="0"/>
          <w:marTop w:val="0"/>
          <w:marBottom w:val="0"/>
          <w:divBdr>
            <w:top w:val="none" w:sz="0" w:space="0" w:color="auto"/>
            <w:left w:val="none" w:sz="0" w:space="0" w:color="auto"/>
            <w:bottom w:val="none" w:sz="0" w:space="0" w:color="auto"/>
            <w:right w:val="none" w:sz="0" w:space="0" w:color="auto"/>
          </w:divBdr>
          <w:divsChild>
            <w:div w:id="1301033414">
              <w:marLeft w:val="0"/>
              <w:marRight w:val="0"/>
              <w:marTop w:val="0"/>
              <w:marBottom w:val="0"/>
              <w:divBdr>
                <w:top w:val="none" w:sz="0" w:space="0" w:color="auto"/>
                <w:left w:val="none" w:sz="0" w:space="0" w:color="auto"/>
                <w:bottom w:val="none" w:sz="0" w:space="0" w:color="auto"/>
                <w:right w:val="none" w:sz="0" w:space="0" w:color="auto"/>
              </w:divBdr>
            </w:div>
            <w:div w:id="65953653">
              <w:marLeft w:val="0"/>
              <w:marRight w:val="0"/>
              <w:marTop w:val="0"/>
              <w:marBottom w:val="0"/>
              <w:divBdr>
                <w:top w:val="none" w:sz="0" w:space="0" w:color="auto"/>
                <w:left w:val="none" w:sz="0" w:space="0" w:color="auto"/>
                <w:bottom w:val="none" w:sz="0" w:space="0" w:color="auto"/>
                <w:right w:val="none" w:sz="0" w:space="0" w:color="auto"/>
              </w:divBdr>
            </w:div>
            <w:div w:id="9493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7678">
      <w:bodyDiv w:val="1"/>
      <w:marLeft w:val="0"/>
      <w:marRight w:val="0"/>
      <w:marTop w:val="0"/>
      <w:marBottom w:val="0"/>
      <w:divBdr>
        <w:top w:val="none" w:sz="0" w:space="0" w:color="auto"/>
        <w:left w:val="none" w:sz="0" w:space="0" w:color="auto"/>
        <w:bottom w:val="none" w:sz="0" w:space="0" w:color="auto"/>
        <w:right w:val="none" w:sz="0" w:space="0" w:color="auto"/>
      </w:divBdr>
      <w:divsChild>
        <w:div w:id="1678381698">
          <w:marLeft w:val="0"/>
          <w:marRight w:val="0"/>
          <w:marTop w:val="0"/>
          <w:marBottom w:val="0"/>
          <w:divBdr>
            <w:top w:val="none" w:sz="0" w:space="0" w:color="auto"/>
            <w:left w:val="none" w:sz="0" w:space="0" w:color="auto"/>
            <w:bottom w:val="none" w:sz="0" w:space="0" w:color="auto"/>
            <w:right w:val="none" w:sz="0" w:space="0" w:color="auto"/>
          </w:divBdr>
        </w:div>
        <w:div w:id="274750301">
          <w:marLeft w:val="0"/>
          <w:marRight w:val="0"/>
          <w:marTop w:val="0"/>
          <w:marBottom w:val="0"/>
          <w:divBdr>
            <w:top w:val="none" w:sz="0" w:space="0" w:color="auto"/>
            <w:left w:val="none" w:sz="0" w:space="0" w:color="auto"/>
            <w:bottom w:val="none" w:sz="0" w:space="0" w:color="auto"/>
            <w:right w:val="none" w:sz="0" w:space="0" w:color="auto"/>
          </w:divBdr>
        </w:div>
      </w:divsChild>
    </w:div>
    <w:div w:id="419328256">
      <w:bodyDiv w:val="1"/>
      <w:marLeft w:val="0"/>
      <w:marRight w:val="0"/>
      <w:marTop w:val="0"/>
      <w:marBottom w:val="0"/>
      <w:divBdr>
        <w:top w:val="none" w:sz="0" w:space="0" w:color="auto"/>
        <w:left w:val="none" w:sz="0" w:space="0" w:color="auto"/>
        <w:bottom w:val="none" w:sz="0" w:space="0" w:color="auto"/>
        <w:right w:val="none" w:sz="0" w:space="0" w:color="auto"/>
      </w:divBdr>
    </w:div>
    <w:div w:id="698120045">
      <w:bodyDiv w:val="1"/>
      <w:marLeft w:val="0"/>
      <w:marRight w:val="0"/>
      <w:marTop w:val="0"/>
      <w:marBottom w:val="0"/>
      <w:divBdr>
        <w:top w:val="none" w:sz="0" w:space="0" w:color="auto"/>
        <w:left w:val="none" w:sz="0" w:space="0" w:color="auto"/>
        <w:bottom w:val="none" w:sz="0" w:space="0" w:color="auto"/>
        <w:right w:val="none" w:sz="0" w:space="0" w:color="auto"/>
      </w:divBdr>
      <w:divsChild>
        <w:div w:id="1246263215">
          <w:marLeft w:val="0"/>
          <w:marRight w:val="0"/>
          <w:marTop w:val="0"/>
          <w:marBottom w:val="0"/>
          <w:divBdr>
            <w:top w:val="none" w:sz="0" w:space="0" w:color="auto"/>
            <w:left w:val="none" w:sz="0" w:space="0" w:color="auto"/>
            <w:bottom w:val="none" w:sz="0" w:space="0" w:color="auto"/>
            <w:right w:val="none" w:sz="0" w:space="0" w:color="auto"/>
          </w:divBdr>
          <w:divsChild>
            <w:div w:id="1084958727">
              <w:marLeft w:val="0"/>
              <w:marRight w:val="0"/>
              <w:marTop w:val="0"/>
              <w:marBottom w:val="0"/>
              <w:divBdr>
                <w:top w:val="none" w:sz="0" w:space="0" w:color="auto"/>
                <w:left w:val="none" w:sz="0" w:space="0" w:color="auto"/>
                <w:bottom w:val="none" w:sz="0" w:space="0" w:color="auto"/>
                <w:right w:val="none" w:sz="0" w:space="0" w:color="auto"/>
              </w:divBdr>
            </w:div>
            <w:div w:id="4237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1118">
      <w:bodyDiv w:val="1"/>
      <w:marLeft w:val="0"/>
      <w:marRight w:val="0"/>
      <w:marTop w:val="0"/>
      <w:marBottom w:val="0"/>
      <w:divBdr>
        <w:top w:val="none" w:sz="0" w:space="0" w:color="auto"/>
        <w:left w:val="none" w:sz="0" w:space="0" w:color="auto"/>
        <w:bottom w:val="none" w:sz="0" w:space="0" w:color="auto"/>
        <w:right w:val="none" w:sz="0" w:space="0" w:color="auto"/>
      </w:divBdr>
      <w:divsChild>
        <w:div w:id="1591966036">
          <w:marLeft w:val="0"/>
          <w:marRight w:val="0"/>
          <w:marTop w:val="0"/>
          <w:marBottom w:val="0"/>
          <w:divBdr>
            <w:top w:val="none" w:sz="0" w:space="0" w:color="auto"/>
            <w:left w:val="none" w:sz="0" w:space="0" w:color="auto"/>
            <w:bottom w:val="none" w:sz="0" w:space="0" w:color="auto"/>
            <w:right w:val="none" w:sz="0" w:space="0" w:color="auto"/>
          </w:divBdr>
          <w:divsChild>
            <w:div w:id="16749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70537">
      <w:bodyDiv w:val="1"/>
      <w:marLeft w:val="0"/>
      <w:marRight w:val="0"/>
      <w:marTop w:val="0"/>
      <w:marBottom w:val="0"/>
      <w:divBdr>
        <w:top w:val="none" w:sz="0" w:space="0" w:color="auto"/>
        <w:left w:val="none" w:sz="0" w:space="0" w:color="auto"/>
        <w:bottom w:val="none" w:sz="0" w:space="0" w:color="auto"/>
        <w:right w:val="none" w:sz="0" w:space="0" w:color="auto"/>
      </w:divBdr>
      <w:divsChild>
        <w:div w:id="1908030433">
          <w:marLeft w:val="0"/>
          <w:marRight w:val="0"/>
          <w:marTop w:val="0"/>
          <w:marBottom w:val="0"/>
          <w:divBdr>
            <w:top w:val="none" w:sz="0" w:space="0" w:color="auto"/>
            <w:left w:val="none" w:sz="0" w:space="0" w:color="auto"/>
            <w:bottom w:val="none" w:sz="0" w:space="0" w:color="auto"/>
            <w:right w:val="none" w:sz="0" w:space="0" w:color="auto"/>
          </w:divBdr>
          <w:divsChild>
            <w:div w:id="11850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1750">
      <w:bodyDiv w:val="1"/>
      <w:marLeft w:val="0"/>
      <w:marRight w:val="0"/>
      <w:marTop w:val="0"/>
      <w:marBottom w:val="0"/>
      <w:divBdr>
        <w:top w:val="none" w:sz="0" w:space="0" w:color="auto"/>
        <w:left w:val="none" w:sz="0" w:space="0" w:color="auto"/>
        <w:bottom w:val="none" w:sz="0" w:space="0" w:color="auto"/>
        <w:right w:val="none" w:sz="0" w:space="0" w:color="auto"/>
      </w:divBdr>
      <w:divsChild>
        <w:div w:id="905340867">
          <w:marLeft w:val="0"/>
          <w:marRight w:val="0"/>
          <w:marTop w:val="0"/>
          <w:marBottom w:val="0"/>
          <w:divBdr>
            <w:top w:val="none" w:sz="0" w:space="0" w:color="auto"/>
            <w:left w:val="none" w:sz="0" w:space="0" w:color="auto"/>
            <w:bottom w:val="none" w:sz="0" w:space="0" w:color="auto"/>
            <w:right w:val="none" w:sz="0" w:space="0" w:color="auto"/>
          </w:divBdr>
          <w:divsChild>
            <w:div w:id="1811048698">
              <w:marLeft w:val="0"/>
              <w:marRight w:val="0"/>
              <w:marTop w:val="0"/>
              <w:marBottom w:val="0"/>
              <w:divBdr>
                <w:top w:val="none" w:sz="0" w:space="0" w:color="auto"/>
                <w:left w:val="none" w:sz="0" w:space="0" w:color="auto"/>
                <w:bottom w:val="none" w:sz="0" w:space="0" w:color="auto"/>
                <w:right w:val="none" w:sz="0" w:space="0" w:color="auto"/>
              </w:divBdr>
            </w:div>
            <w:div w:id="16216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7537">
      <w:bodyDiv w:val="1"/>
      <w:marLeft w:val="0"/>
      <w:marRight w:val="0"/>
      <w:marTop w:val="0"/>
      <w:marBottom w:val="0"/>
      <w:divBdr>
        <w:top w:val="none" w:sz="0" w:space="0" w:color="auto"/>
        <w:left w:val="none" w:sz="0" w:space="0" w:color="auto"/>
        <w:bottom w:val="none" w:sz="0" w:space="0" w:color="auto"/>
        <w:right w:val="none" w:sz="0" w:space="0" w:color="auto"/>
      </w:divBdr>
      <w:divsChild>
        <w:div w:id="1524855374">
          <w:marLeft w:val="0"/>
          <w:marRight w:val="0"/>
          <w:marTop w:val="0"/>
          <w:marBottom w:val="0"/>
          <w:divBdr>
            <w:top w:val="none" w:sz="0" w:space="0" w:color="auto"/>
            <w:left w:val="none" w:sz="0" w:space="0" w:color="auto"/>
            <w:bottom w:val="none" w:sz="0" w:space="0" w:color="auto"/>
            <w:right w:val="none" w:sz="0" w:space="0" w:color="auto"/>
          </w:divBdr>
          <w:divsChild>
            <w:div w:id="163918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93733">
      <w:bodyDiv w:val="1"/>
      <w:marLeft w:val="0"/>
      <w:marRight w:val="0"/>
      <w:marTop w:val="0"/>
      <w:marBottom w:val="0"/>
      <w:divBdr>
        <w:top w:val="none" w:sz="0" w:space="0" w:color="auto"/>
        <w:left w:val="none" w:sz="0" w:space="0" w:color="auto"/>
        <w:bottom w:val="none" w:sz="0" w:space="0" w:color="auto"/>
        <w:right w:val="none" w:sz="0" w:space="0" w:color="auto"/>
      </w:divBdr>
    </w:div>
    <w:div w:id="1629241698">
      <w:bodyDiv w:val="1"/>
      <w:marLeft w:val="0"/>
      <w:marRight w:val="0"/>
      <w:marTop w:val="0"/>
      <w:marBottom w:val="0"/>
      <w:divBdr>
        <w:top w:val="none" w:sz="0" w:space="0" w:color="auto"/>
        <w:left w:val="none" w:sz="0" w:space="0" w:color="auto"/>
        <w:bottom w:val="none" w:sz="0" w:space="0" w:color="auto"/>
        <w:right w:val="none" w:sz="0" w:space="0" w:color="auto"/>
      </w:divBdr>
      <w:divsChild>
        <w:div w:id="1682394073">
          <w:marLeft w:val="0"/>
          <w:marRight w:val="0"/>
          <w:marTop w:val="0"/>
          <w:marBottom w:val="0"/>
          <w:divBdr>
            <w:top w:val="none" w:sz="0" w:space="0" w:color="auto"/>
            <w:left w:val="none" w:sz="0" w:space="0" w:color="auto"/>
            <w:bottom w:val="none" w:sz="0" w:space="0" w:color="auto"/>
            <w:right w:val="none" w:sz="0" w:space="0" w:color="auto"/>
          </w:divBdr>
          <w:divsChild>
            <w:div w:id="123208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4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earthengine.google.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showcase.earthengine.app/view/tropomi-explorer" TargetMode="External"/><Relationship Id="rId20" Type="http://schemas.openxmlformats.org/officeDocument/2006/relationships/hyperlink" Target="https://link.springer.com/article/10.1007/s11356-020-12164-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drishtiias.com/daily-news-analysis/new-who-global-air-quality-guidelines"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60F2B-B075-46E1-8CAC-466802D06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4622</TotalTime>
  <Pages>5</Pages>
  <Words>1340</Words>
  <Characters>7641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dc:creator>
  <cp:keywords/>
  <dc:description/>
  <cp:lastModifiedBy>Yash</cp:lastModifiedBy>
  <cp:revision>14</cp:revision>
  <dcterms:created xsi:type="dcterms:W3CDTF">2022-02-21T06:01:00Z</dcterms:created>
  <dcterms:modified xsi:type="dcterms:W3CDTF">2022-02-24T12:04:00Z</dcterms:modified>
</cp:coreProperties>
</file>